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8F0375" w:rsidRPr="001261F8" w14:paraId="25F8C3A1" w14:textId="77777777" w:rsidTr="00CD73DA">
        <w:tc>
          <w:tcPr>
            <w:tcW w:w="7088" w:type="dxa"/>
            <w:tcMar>
              <w:left w:w="0" w:type="dxa"/>
              <w:right w:w="0" w:type="dxa"/>
            </w:tcMar>
          </w:tcPr>
          <w:p w14:paraId="53CD07F2" w14:textId="77777777" w:rsidR="00633C43" w:rsidRDefault="0063104C" w:rsidP="001F6F36">
            <w:pPr>
              <w:tabs>
                <w:tab w:val="left" w:pos="567"/>
              </w:tabs>
              <w:spacing w:before="240"/>
              <w:jc w:val="both"/>
              <w:rPr>
                <w:rFonts w:cs="Arial"/>
                <w:b/>
                <w:lang w:val="de-DE"/>
              </w:rPr>
            </w:pPr>
            <w:bookmarkStart w:id="0" w:name="_Hlk129359850"/>
            <w:r>
              <w:rPr>
                <w:rFonts w:cs="Arial"/>
                <w:b/>
                <w:lang w:val="uk-UA"/>
              </w:rPr>
              <w:t>Тренінги з розвитку «м</w:t>
            </w:r>
            <w:r w:rsidRPr="00633C43">
              <w:rPr>
                <w:rFonts w:cs="Arial"/>
                <w:b/>
                <w:lang w:val="ru-RU"/>
              </w:rPr>
              <w:t>’</w:t>
            </w:r>
            <w:r>
              <w:rPr>
                <w:rFonts w:cs="Arial"/>
                <w:b/>
                <w:lang w:val="uk-UA"/>
              </w:rPr>
              <w:t xml:space="preserve">яких» навичок для персоналу </w:t>
            </w:r>
            <w:r w:rsidRPr="00F81DC5">
              <w:rPr>
                <w:rFonts w:cs="Arial"/>
                <w:b/>
              </w:rPr>
              <w:t>GIZ</w:t>
            </w:r>
            <w:r w:rsidRPr="00633C43">
              <w:rPr>
                <w:rFonts w:cs="Arial"/>
                <w:b/>
                <w:lang w:val="ru-RU"/>
              </w:rPr>
              <w:t xml:space="preserve"> </w:t>
            </w:r>
          </w:p>
          <w:p w14:paraId="50D7D867" w14:textId="75DDA9EE" w:rsidR="008F0375" w:rsidRPr="00633C43" w:rsidRDefault="0063104C" w:rsidP="001F6F36">
            <w:pPr>
              <w:tabs>
                <w:tab w:val="left" w:pos="567"/>
              </w:tabs>
              <w:spacing w:before="240"/>
              <w:jc w:val="both"/>
              <w:rPr>
                <w:b/>
                <w:lang w:val="ru-RU"/>
              </w:rPr>
            </w:pPr>
            <w:r>
              <w:rPr>
                <w:rFonts w:cs="Arial"/>
                <w:b/>
                <w:lang w:val="uk-UA"/>
              </w:rPr>
              <w:t>Україна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14:paraId="0395D5DE" w14:textId="6F830EFC" w:rsidR="008F0375" w:rsidRPr="001261F8" w:rsidRDefault="0063104C" w:rsidP="001F6F36">
            <w:pPr>
              <w:tabs>
                <w:tab w:val="left" w:pos="567"/>
              </w:tabs>
              <w:jc w:val="both"/>
              <w:rPr>
                <w:b/>
              </w:rPr>
            </w:pPr>
            <w:r>
              <w:rPr>
                <w:rFonts w:cs="Arial"/>
                <w:b/>
                <w:lang w:val="uk-UA"/>
              </w:rPr>
              <w:t>Номер проєкту</w:t>
            </w:r>
            <w:r w:rsidRPr="00F81DC5">
              <w:rPr>
                <w:rFonts w:cs="Arial"/>
                <w:b/>
              </w:rPr>
              <w:t xml:space="preserve"> /</w:t>
            </w:r>
            <w:r w:rsidRPr="00F81DC5">
              <w:rPr>
                <w:rFonts w:cs="Arial"/>
                <w:b/>
              </w:rPr>
              <w:br/>
            </w:r>
            <w:r>
              <w:rPr>
                <w:rFonts w:cs="Arial"/>
                <w:b/>
                <w:lang w:val="uk-UA"/>
              </w:rPr>
              <w:t>центр витрат</w:t>
            </w:r>
            <w:r w:rsidR="008F0375">
              <w:rPr>
                <w:b/>
              </w:rPr>
              <w:t>:</w:t>
            </w:r>
          </w:p>
          <w:p w14:paraId="263A4F16" w14:textId="1597C46F" w:rsidR="008F0375" w:rsidRPr="001261F8" w:rsidRDefault="00791F4A" w:rsidP="001F6F36">
            <w:pPr>
              <w:tabs>
                <w:tab w:val="left" w:pos="567"/>
              </w:tabs>
              <w:jc w:val="both"/>
              <w:rPr>
                <w:b/>
              </w:rPr>
            </w:pPr>
            <w:r w:rsidRPr="000360AA">
              <w:rPr>
                <w:rFonts w:cs="Arial"/>
                <w:b/>
                <w:sz w:val="20"/>
                <w:szCs w:val="20"/>
              </w:rPr>
              <w:t>08.9217.4-001.00</w:t>
            </w:r>
          </w:p>
        </w:tc>
      </w:tr>
    </w:tbl>
    <w:p w14:paraId="77444CE9" w14:textId="6E5D0405" w:rsidR="00CA4C50" w:rsidRDefault="00CA4C50" w:rsidP="001F6F36">
      <w:pPr>
        <w:jc w:val="both"/>
        <w:rPr>
          <w:b/>
          <w:bCs/>
        </w:rPr>
      </w:pPr>
      <w:bookmarkStart w:id="1" w:name="_Toc508619994"/>
      <w:bookmarkStart w:id="2" w:name="_Toc119493820"/>
      <w:bookmarkStart w:id="3" w:name="_Toc127948108"/>
      <w:bookmarkStart w:id="4" w:name="_Hlk129359869"/>
      <w:bookmarkEnd w:id="0"/>
    </w:p>
    <w:p w14:paraId="01703825" w14:textId="51B80D98" w:rsidR="00620D98" w:rsidRDefault="0063104C" w:rsidP="001F6F36">
      <w:pPr>
        <w:jc w:val="both"/>
        <w:rPr>
          <w:b/>
          <w:bCs/>
        </w:rPr>
      </w:pPr>
      <w:r>
        <w:rPr>
          <w:b/>
          <w:bCs/>
          <w:lang w:val="uk-UA"/>
        </w:rPr>
        <w:t>Технічне завдання</w:t>
      </w:r>
      <w:r w:rsidR="00620D98">
        <w:rPr>
          <w:b/>
          <w:bCs/>
        </w:rPr>
        <w:t xml:space="preserve"> </w:t>
      </w:r>
    </w:p>
    <w:p w14:paraId="395001DE" w14:textId="31BA45F6" w:rsidR="008F0375" w:rsidRPr="00CA4C50" w:rsidRDefault="0063104C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/>
          <w:bCs/>
        </w:rPr>
      </w:pPr>
      <w:r>
        <w:rPr>
          <w:b/>
          <w:bCs/>
          <w:lang w:val="uk-UA"/>
        </w:rPr>
        <w:t>Перелік скорочень</w:t>
      </w:r>
      <w:bookmarkEnd w:id="1"/>
      <w:bookmarkEnd w:id="2"/>
      <w:bookmarkEnd w:id="3"/>
    </w:p>
    <w:p w14:paraId="4D647677" w14:textId="33DDA9E9" w:rsidR="008F0375" w:rsidRPr="001261F8" w:rsidRDefault="008F0375" w:rsidP="001F6F36">
      <w:pPr>
        <w:ind w:left="1701" w:hanging="1701"/>
        <w:jc w:val="both"/>
      </w:pPr>
      <w:r>
        <w:t>AG</w:t>
      </w:r>
      <w:r>
        <w:tab/>
      </w:r>
      <w:r w:rsidR="0063104C">
        <w:rPr>
          <w:lang w:val="uk-UA"/>
        </w:rPr>
        <w:t>Замовник</w:t>
      </w:r>
    </w:p>
    <w:p w14:paraId="2221A4C0" w14:textId="4AFCB451" w:rsidR="008F0375" w:rsidRPr="001261F8" w:rsidRDefault="008F0375" w:rsidP="001F6F36">
      <w:pPr>
        <w:ind w:left="1701" w:hanging="1701"/>
        <w:jc w:val="both"/>
      </w:pPr>
      <w:r>
        <w:t>AN</w:t>
      </w:r>
      <w:r>
        <w:tab/>
      </w:r>
      <w:r w:rsidR="0063104C">
        <w:rPr>
          <w:lang w:val="uk-UA"/>
        </w:rPr>
        <w:t>Виконавець</w:t>
      </w:r>
    </w:p>
    <w:p w14:paraId="7FBA1457" w14:textId="08AB085C" w:rsidR="008F0375" w:rsidRPr="001261F8" w:rsidRDefault="008F0375" w:rsidP="1A754C66">
      <w:pPr>
        <w:ind w:left="1701" w:hanging="1701"/>
        <w:jc w:val="both"/>
        <w:rPr>
          <w:rFonts w:eastAsia="Arial" w:cs="Arial"/>
        </w:rPr>
      </w:pPr>
      <w:r>
        <w:t>AVB</w:t>
      </w:r>
      <w:r>
        <w:tab/>
      </w:r>
      <w:r w:rsidR="0063104C">
        <w:rPr>
          <w:rFonts w:cs="Arial"/>
          <w:lang w:val="uk-UA"/>
        </w:rPr>
        <w:t xml:space="preserve">Загальні правила та умови договорів (місцеві правила та умови) про постачання послуг та робіт на замовлення </w:t>
      </w:r>
      <w:r w:rsidR="0063104C" w:rsidRPr="00F81DC5">
        <w:rPr>
          <w:rFonts w:eastAsia="Arial" w:cs="Arial"/>
        </w:rPr>
        <w:t xml:space="preserve">Deutsche Gesellschaft für Internationale Zusammenarbeit (GIZ) GmbH </w:t>
      </w:r>
      <w:r w:rsidR="0063104C">
        <w:rPr>
          <w:rFonts w:eastAsia="Arial" w:cs="Arial"/>
          <w:lang w:val="uk-UA"/>
        </w:rPr>
        <w:t>в Україні</w:t>
      </w:r>
    </w:p>
    <w:p w14:paraId="20AB4F75" w14:textId="0846C8AE" w:rsidR="008F0375" w:rsidRPr="00C13B76" w:rsidRDefault="008F0375" w:rsidP="001F6F36">
      <w:pPr>
        <w:ind w:left="1701" w:hanging="1701"/>
        <w:jc w:val="both"/>
        <w:rPr>
          <w:lang w:val="uk-UA"/>
        </w:rPr>
      </w:pPr>
      <w:r>
        <w:t>FK</w:t>
      </w:r>
      <w:r w:rsidRPr="00633C43">
        <w:rPr>
          <w:lang w:val="ru-RU"/>
        </w:rPr>
        <w:tab/>
      </w:r>
      <w:r w:rsidR="0063104C">
        <w:rPr>
          <w:lang w:val="uk-UA"/>
        </w:rPr>
        <w:t>Експерт</w:t>
      </w:r>
    </w:p>
    <w:p w14:paraId="67140D19" w14:textId="4FD8140D" w:rsidR="008F0375" w:rsidRPr="00633C43" w:rsidRDefault="008F0375" w:rsidP="001F6F36">
      <w:pPr>
        <w:ind w:left="1701" w:hanging="1701"/>
        <w:jc w:val="both"/>
        <w:rPr>
          <w:lang w:val="ru-RU"/>
        </w:rPr>
      </w:pPr>
      <w:r>
        <w:t>FKT</w:t>
      </w:r>
      <w:r w:rsidRPr="00633C43">
        <w:rPr>
          <w:lang w:val="ru-RU"/>
        </w:rPr>
        <w:tab/>
      </w:r>
      <w:r w:rsidR="0063104C">
        <w:rPr>
          <w:lang w:val="uk-UA"/>
        </w:rPr>
        <w:t>Дні роботи експерта</w:t>
      </w:r>
    </w:p>
    <w:p w14:paraId="074770DF" w14:textId="645F99F7" w:rsidR="008F0375" w:rsidRPr="00633C43" w:rsidRDefault="008F0375" w:rsidP="001F6F36">
      <w:pPr>
        <w:ind w:left="1701" w:hanging="1701"/>
        <w:jc w:val="both"/>
        <w:rPr>
          <w:lang w:val="ru-RU"/>
        </w:rPr>
      </w:pPr>
      <w:r>
        <w:t>KZFK</w:t>
      </w:r>
      <w:r w:rsidRPr="00633C43">
        <w:rPr>
          <w:lang w:val="ru-RU"/>
        </w:rPr>
        <w:tab/>
      </w:r>
      <w:r w:rsidR="0063104C">
        <w:rPr>
          <w:lang w:val="uk-UA"/>
        </w:rPr>
        <w:t>Короткостроковий експерт</w:t>
      </w:r>
    </w:p>
    <w:p w14:paraId="5AC1C6FE" w14:textId="11D9C15A" w:rsidR="008F0375" w:rsidRPr="00633C43" w:rsidRDefault="008F0375" w:rsidP="001F6F36">
      <w:pPr>
        <w:ind w:left="1701" w:hanging="1701"/>
        <w:jc w:val="both"/>
        <w:rPr>
          <w:lang w:val="ru-RU"/>
        </w:rPr>
      </w:pPr>
      <w:r>
        <w:t>ToRs</w:t>
      </w:r>
      <w:r w:rsidRPr="00633C43">
        <w:rPr>
          <w:lang w:val="ru-RU"/>
        </w:rPr>
        <w:tab/>
      </w:r>
      <w:r w:rsidR="0063104C">
        <w:rPr>
          <w:lang w:val="uk-UA"/>
        </w:rPr>
        <w:t>Технічне завдання</w:t>
      </w:r>
    </w:p>
    <w:bookmarkEnd w:id="4"/>
    <w:p w14:paraId="56FBF003" w14:textId="77777777" w:rsidR="008F0375" w:rsidRPr="003612DD" w:rsidRDefault="008F0375" w:rsidP="001F6F36">
      <w:pPr>
        <w:spacing w:line="259" w:lineRule="auto"/>
        <w:jc w:val="both"/>
        <w:rPr>
          <w:lang w:val="ru-RU"/>
        </w:rPr>
      </w:pPr>
      <w:r w:rsidRPr="00633C43">
        <w:rPr>
          <w:lang w:val="ru-RU"/>
        </w:rPr>
        <w:br w:type="page"/>
      </w:r>
    </w:p>
    <w:p w14:paraId="046FC816" w14:textId="19B13586" w:rsidR="008F0375" w:rsidRPr="00A460FE" w:rsidRDefault="0063104C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/>
        </w:rPr>
      </w:pPr>
      <w:bookmarkStart w:id="5" w:name="_Ref508121651"/>
      <w:bookmarkStart w:id="6" w:name="_Ref508121655"/>
      <w:bookmarkStart w:id="7" w:name="_Toc508619995"/>
      <w:bookmarkStart w:id="8" w:name="_Toc119493821"/>
      <w:bookmarkStart w:id="9" w:name="_Toc127948109"/>
      <w:r>
        <w:rPr>
          <w:b/>
          <w:lang w:val="uk-UA"/>
        </w:rPr>
        <w:lastRenderedPageBreak/>
        <w:t>Загальні відомості</w:t>
      </w:r>
      <w:bookmarkEnd w:id="5"/>
      <w:bookmarkEnd w:id="6"/>
      <w:bookmarkEnd w:id="7"/>
      <w:bookmarkEnd w:id="8"/>
      <w:bookmarkEnd w:id="9"/>
    </w:p>
    <w:p w14:paraId="3F478858" w14:textId="63B14AB0" w:rsidR="00C13B76" w:rsidRPr="00633C43" w:rsidRDefault="0063104C" w:rsidP="002C2270">
      <w:pPr>
        <w:ind w:right="-1" w:firstLine="316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</w:rPr>
        <w:t>GIZ</w:t>
      </w:r>
      <w:r w:rsidRPr="00633C43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є провайдером послуг у сфері міжнародного співробітництва заради сталого розвитку та міжнародної освітньої діяльності, який прагне зробити свій внесок до майбутнього світу, в якому варто жити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Ми маємо понад </w:t>
      </w:r>
      <w:r w:rsidRPr="00633C43">
        <w:rPr>
          <w:rFonts w:cs="Arial"/>
          <w:color w:val="000000"/>
          <w:lang w:val="ru-RU"/>
        </w:rPr>
        <w:t xml:space="preserve">50 </w:t>
      </w:r>
      <w:r>
        <w:rPr>
          <w:rFonts w:cs="Arial"/>
          <w:color w:val="000000"/>
          <w:lang w:val="uk-UA"/>
        </w:rPr>
        <w:t>років досвіду роботи у різноманітних галузях, зокрема – у сфері економічного розвитку, сприяння зайнятості, енергетики, захисту довкілля, миру та безпеки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Компетенції федеральної компанії </w:t>
      </w:r>
      <w:r>
        <w:rPr>
          <w:rFonts w:cs="Arial"/>
          <w:color w:val="000000"/>
          <w:lang w:val="en-US"/>
        </w:rPr>
        <w:t>GIZ</w:t>
      </w:r>
      <w:r w:rsidRPr="00633C43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користуються попитом в усьому світі</w:t>
      </w:r>
      <w:r w:rsidRPr="00633C43">
        <w:rPr>
          <w:rFonts w:cs="Arial"/>
          <w:color w:val="000000"/>
          <w:lang w:val="ru-RU"/>
        </w:rPr>
        <w:t xml:space="preserve"> – </w:t>
      </w:r>
      <w:r>
        <w:rPr>
          <w:rFonts w:cs="Arial"/>
          <w:color w:val="000000"/>
          <w:lang w:val="uk-UA"/>
        </w:rPr>
        <w:t>ми співпрацюємо з Урядом Німеччини, інституціями Європейського Союзу, ООН, приватним сектором та урядами інших держав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Ми взаємодіємо з представниками бізнесу, громадянського суспільства та науковими установами, а також сприяємо успішній взаємодії між політикою розвитку та іншими галузевими політиками та напрямками діяльності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Головним замовником наших послуг є Федеральне міністерство економічного співробітництва та розвитку </w:t>
      </w:r>
      <w:r w:rsidRPr="00633C43">
        <w:rPr>
          <w:rFonts w:cs="Arial"/>
          <w:color w:val="000000"/>
          <w:lang w:val="ru-RU"/>
        </w:rPr>
        <w:t>(</w:t>
      </w:r>
      <w:r w:rsidRPr="00F81DC5">
        <w:rPr>
          <w:rFonts w:cs="Arial"/>
          <w:color w:val="000000"/>
        </w:rPr>
        <w:t>BMZ</w:t>
      </w:r>
      <w:r w:rsidRPr="00633C43">
        <w:rPr>
          <w:rFonts w:cs="Arial"/>
          <w:color w:val="000000"/>
          <w:lang w:val="ru-RU"/>
        </w:rPr>
        <w:t>)</w:t>
      </w:r>
      <w:r w:rsidR="00C13B76" w:rsidRPr="00633C43">
        <w:rPr>
          <w:rFonts w:cs="Arial"/>
          <w:color w:val="000000"/>
          <w:lang w:val="ru-RU"/>
        </w:rPr>
        <w:t>.</w:t>
      </w:r>
    </w:p>
    <w:p w14:paraId="19E02E1C" w14:textId="65F8D7D8" w:rsidR="00C13B76" w:rsidRPr="00633C43" w:rsidRDefault="0063104C" w:rsidP="002C2270">
      <w:pPr>
        <w:ind w:right="-1" w:firstLine="316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 xml:space="preserve">Замовники та партнери довіряють </w:t>
      </w:r>
      <w:r w:rsidRPr="00F81DC5">
        <w:rPr>
          <w:rFonts w:cs="Arial"/>
          <w:color w:val="000000"/>
        </w:rPr>
        <w:t>GIZ</w:t>
      </w:r>
      <w:r w:rsidRPr="00633C43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>ми працюємо з ними над створенням ідей з реалізації політичних, суспільних та економічних змін, а також над розробкою та втіленням необхідних для цього планів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Цінності Німеччини та європейські цінності загалом є визначальними для нашої роботи як для федеральної компанії, яка виконує суспільно корисну роботу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Разом з нашими партнерами з національних урядів в усьому світі та з партнерами, які представляють бізнес, науку та громадянське суспільство, ми гнучко працюємо над створенням ефективних рішень, які дають людям кращі перспективи та допомагають їм покращити умови життя у сталий спосіб</w:t>
      </w:r>
      <w:r w:rsidR="00C13B76" w:rsidRPr="00633C43">
        <w:rPr>
          <w:rFonts w:cs="Arial"/>
          <w:color w:val="000000"/>
          <w:lang w:val="ru-RU"/>
        </w:rPr>
        <w:t>.</w:t>
      </w:r>
    </w:p>
    <w:p w14:paraId="0BEF245A" w14:textId="59D68494" w:rsidR="00B255EE" w:rsidRPr="00633C43" w:rsidRDefault="000479B6" w:rsidP="002C2270">
      <w:pPr>
        <w:ind w:right="-1" w:firstLine="316"/>
        <w:jc w:val="both"/>
        <w:rPr>
          <w:rFonts w:cs="Arial"/>
          <w:color w:val="000000"/>
          <w:lang w:val="ru-RU"/>
        </w:rPr>
      </w:pPr>
      <w:r w:rsidRPr="00F81DC5">
        <w:rPr>
          <w:rFonts w:cs="Arial"/>
          <w:color w:val="000000"/>
        </w:rPr>
        <w:t>GIZ</w:t>
      </w:r>
      <w:r w:rsidRPr="00633C43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Україна вважає свій національний персонал вирішальним фактором для успішної роботи та реалізації стратегії компанії в Україні</w:t>
      </w:r>
      <w:r w:rsidRPr="00633C43">
        <w:rPr>
          <w:rFonts w:cs="Arial"/>
          <w:color w:val="000000"/>
          <w:lang w:val="ru-RU"/>
        </w:rPr>
        <w:t xml:space="preserve">. </w:t>
      </w:r>
      <w:r w:rsidRPr="00F81DC5">
        <w:rPr>
          <w:rFonts w:cs="Arial"/>
          <w:color w:val="000000"/>
        </w:rPr>
        <w:t>GIZ</w:t>
      </w:r>
      <w:r w:rsidRPr="00633C43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Україна бажає надати представникам національного персоналу (та обраним працівникам організацій-партнерів) можливість для покращення своїх «м</w:t>
      </w:r>
      <w:r w:rsidRPr="00633C43">
        <w:rPr>
          <w:rFonts w:cs="Arial"/>
          <w:color w:val="000000"/>
          <w:lang w:val="ru-RU"/>
        </w:rPr>
        <w:t>’</w:t>
      </w:r>
      <w:r>
        <w:rPr>
          <w:rFonts w:cs="Arial"/>
          <w:color w:val="000000"/>
          <w:lang w:val="uk-UA"/>
        </w:rPr>
        <w:t>яких» навичок, які дозволять їм ефективніше співпрацювати з різними партнерами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Мета цього замовлення – надання освітніх послуг у вигляді тренінгів з  розвитку «м</w:t>
      </w:r>
      <w:r w:rsidRPr="00633C43">
        <w:rPr>
          <w:rFonts w:cs="Arial"/>
          <w:color w:val="000000"/>
          <w:lang w:val="ru-RU"/>
        </w:rPr>
        <w:t>’</w:t>
      </w:r>
      <w:r>
        <w:rPr>
          <w:rFonts w:cs="Arial"/>
          <w:color w:val="000000"/>
          <w:lang w:val="uk-UA"/>
        </w:rPr>
        <w:t xml:space="preserve">яких» навичок для українського персоналу </w:t>
      </w:r>
      <w:r w:rsidRPr="00F81DC5">
        <w:rPr>
          <w:rFonts w:cs="Arial"/>
          <w:color w:val="000000"/>
        </w:rPr>
        <w:t>GIZ</w:t>
      </w:r>
      <w:r>
        <w:rPr>
          <w:rFonts w:cs="Arial"/>
          <w:color w:val="000000"/>
          <w:lang w:val="uk-UA"/>
        </w:rPr>
        <w:t xml:space="preserve"> (та обраних працівників організацій-партнерів) заради вдосконалення їх навичок та знань</w:t>
      </w:r>
      <w:r w:rsidR="00C13B76" w:rsidRPr="00633C43">
        <w:rPr>
          <w:rFonts w:cs="Arial"/>
          <w:color w:val="000000"/>
          <w:lang w:val="ru-RU"/>
        </w:rPr>
        <w:t>.</w:t>
      </w:r>
    </w:p>
    <w:p w14:paraId="2FAA2518" w14:textId="57622480" w:rsidR="00E35F1E" w:rsidRDefault="000479B6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right="-1" w:firstLine="0"/>
        <w:jc w:val="both"/>
        <w:rPr>
          <w:b/>
        </w:rPr>
      </w:pPr>
      <w:bookmarkStart w:id="10" w:name="_Hlk119490425"/>
      <w:bookmarkStart w:id="11" w:name="_Ref508121704"/>
      <w:bookmarkStart w:id="12" w:name="_Ref508121798"/>
      <w:bookmarkStart w:id="13" w:name="_Ref508122104"/>
      <w:bookmarkStart w:id="14" w:name="_Ref508122514"/>
      <w:bookmarkStart w:id="15" w:name="_Ref508122551"/>
      <w:bookmarkStart w:id="16" w:name="_Ref508122617"/>
      <w:bookmarkStart w:id="17" w:name="_Toc508619996"/>
      <w:bookmarkStart w:id="18" w:name="_Toc119493822"/>
      <w:bookmarkStart w:id="19" w:name="_Toc127948110"/>
      <w:r>
        <w:rPr>
          <w:rFonts w:cs="Arial"/>
          <w:b/>
          <w:lang w:val="uk-UA"/>
        </w:rPr>
        <w:t>Завдання для виконавця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F8FCF0" w14:textId="1F7CEDBB" w:rsidR="007E5A1D" w:rsidRPr="00633C43" w:rsidRDefault="00542163" w:rsidP="002C2270">
      <w:pPr>
        <w:ind w:right="-1" w:firstLine="284"/>
        <w:jc w:val="both"/>
        <w:rPr>
          <w:rFonts w:cs="Arial"/>
          <w:i/>
          <w:iCs/>
          <w:color w:val="000000"/>
          <w:lang w:val="ru-RU"/>
        </w:rPr>
      </w:pPr>
      <w:r>
        <w:rPr>
          <w:rFonts w:cs="Arial"/>
          <w:color w:val="000000"/>
          <w:lang w:val="uk-UA"/>
        </w:rPr>
        <w:t>Виконавець повинен надати послуги з проведення групових тренінгів для розвитку «м</w:t>
      </w:r>
      <w:r w:rsidRPr="00633C43">
        <w:rPr>
          <w:rFonts w:cs="Arial"/>
          <w:color w:val="000000"/>
          <w:lang w:val="ru-RU"/>
        </w:rPr>
        <w:t>’</w:t>
      </w:r>
      <w:r>
        <w:rPr>
          <w:rFonts w:cs="Arial"/>
          <w:color w:val="000000"/>
          <w:lang w:val="uk-UA"/>
        </w:rPr>
        <w:t>яких» навичок в онлайн-форматі на вимогу замовника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Онлайн-тренінги повинні проводитися у формі окремих навчальних сесій</w:t>
      </w:r>
      <w:r w:rsidRPr="00633C43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 xml:space="preserve">окремо замовлених </w:t>
      </w:r>
      <w:r w:rsidRPr="00F81DC5">
        <w:rPr>
          <w:rFonts w:cs="Arial"/>
          <w:color w:val="000000"/>
        </w:rPr>
        <w:t>GIZ</w:t>
      </w:r>
      <w:r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en-US"/>
        </w:rPr>
        <w:t>GIZ</w:t>
      </w:r>
      <w:r w:rsidRPr="00633C43">
        <w:rPr>
          <w:rFonts w:cs="Arial"/>
          <w:color w:val="000000"/>
          <w:lang w:val="ru-RU"/>
        </w:rPr>
        <w:t xml:space="preserve"> </w:t>
      </w:r>
      <w:r>
        <w:rPr>
          <w:rFonts w:cs="Arial"/>
          <w:color w:val="000000"/>
          <w:lang w:val="uk-UA"/>
        </w:rPr>
        <w:t>визначає кількість учасників та теми тренінгів</w:t>
      </w:r>
      <w:r w:rsidR="00E43302" w:rsidRPr="00633C43">
        <w:rPr>
          <w:rFonts w:cs="Arial"/>
          <w:color w:val="000000"/>
          <w:lang w:val="ru-RU"/>
        </w:rPr>
        <w:t>.</w:t>
      </w:r>
      <w:r w:rsidR="000557DD" w:rsidRPr="00633C43">
        <w:rPr>
          <w:rFonts w:cs="Arial"/>
          <w:color w:val="000000"/>
          <w:lang w:val="ru-RU"/>
        </w:rPr>
        <w:t xml:space="preserve"> </w:t>
      </w:r>
    </w:p>
    <w:p w14:paraId="5D0C56A8" w14:textId="7872FEB2" w:rsidR="007E5A1D" w:rsidRPr="00633C43" w:rsidRDefault="00542163" w:rsidP="007E5A1D">
      <w:pPr>
        <w:ind w:right="395" w:firstLine="284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>До послуг входять наступні завдання</w:t>
      </w:r>
      <w:r w:rsidR="007E5A1D" w:rsidRPr="007E5A1D">
        <w:rPr>
          <w:rFonts w:cs="Arial"/>
          <w:color w:val="000000"/>
          <w:lang w:val="uk-UA"/>
        </w:rPr>
        <w:t>:</w:t>
      </w:r>
    </w:p>
    <w:p w14:paraId="41672C79" w14:textId="67407F59" w:rsidR="00EA4512" w:rsidRPr="00633C43" w:rsidRDefault="00542163" w:rsidP="007E5A1D">
      <w:pPr>
        <w:ind w:right="395" w:firstLine="284"/>
        <w:jc w:val="both"/>
        <w:rPr>
          <w:rFonts w:cs="Arial"/>
          <w:i/>
          <w:iCs/>
          <w:color w:val="000000"/>
          <w:lang w:val="ru-RU"/>
        </w:rPr>
      </w:pPr>
      <w:r>
        <w:rPr>
          <w:rFonts w:cs="Arial"/>
          <w:i/>
          <w:iCs/>
          <w:color w:val="000000"/>
          <w:lang w:val="uk-UA"/>
        </w:rPr>
        <w:t>Тренінги з розвитку «м</w:t>
      </w:r>
      <w:r w:rsidRPr="00633C43">
        <w:rPr>
          <w:rFonts w:cs="Arial"/>
          <w:i/>
          <w:iCs/>
          <w:color w:val="000000"/>
          <w:lang w:val="ru-RU"/>
        </w:rPr>
        <w:t>’</w:t>
      </w:r>
      <w:r>
        <w:rPr>
          <w:rFonts w:cs="Arial"/>
          <w:i/>
          <w:iCs/>
          <w:color w:val="000000"/>
          <w:lang w:val="uk-UA"/>
        </w:rPr>
        <w:t>яких» навичок, до 75 групових сесій</w:t>
      </w:r>
    </w:p>
    <w:p w14:paraId="17BF40F8" w14:textId="0FEDE358" w:rsidR="003869B8" w:rsidRPr="00633C43" w:rsidRDefault="008C3614" w:rsidP="003869B8">
      <w:pPr>
        <w:jc w:val="both"/>
        <w:rPr>
          <w:lang w:val="ru-RU"/>
        </w:rPr>
      </w:pPr>
      <w:r>
        <w:rPr>
          <w:rFonts w:cs="Arial"/>
          <w:color w:val="000000"/>
          <w:lang w:val="uk-UA"/>
        </w:rPr>
        <w:t>Пропозиції, які не охоплюють усі тренінги, також будуть розглянуті з урахуванням здатності провести усі тренінги за визначеним переліком</w:t>
      </w:r>
      <w:r w:rsidR="002B0EBD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Для отримання максимальної кількості балів за </w:t>
      </w:r>
      <w:r>
        <w:rPr>
          <w:rFonts w:cs="Arial"/>
          <w:color w:val="000000"/>
          <w:lang w:val="ru-RU"/>
        </w:rPr>
        <w:t xml:space="preserve">результатами </w:t>
      </w:r>
      <w:r>
        <w:rPr>
          <w:rFonts w:cs="Arial"/>
          <w:color w:val="000000"/>
          <w:lang w:val="uk-UA"/>
        </w:rPr>
        <w:t xml:space="preserve">технічного оцінювання учасник конкурсу повинен відповідати усім вимогам п. </w:t>
      </w:r>
      <w:r w:rsidR="00FB45F0" w:rsidRPr="00633C43">
        <w:rPr>
          <w:lang w:val="ru-RU"/>
        </w:rPr>
        <w:t>1.7</w:t>
      </w:r>
      <w:r w:rsidR="008D5408" w:rsidRPr="00633C43">
        <w:rPr>
          <w:lang w:val="ru-RU"/>
        </w:rPr>
        <w:t>.5</w:t>
      </w:r>
      <w:r w:rsidR="002B0EBD" w:rsidRPr="00633C43">
        <w:rPr>
          <w:lang w:val="ru-RU"/>
        </w:rPr>
        <w:t xml:space="preserve"> </w:t>
      </w:r>
      <w:r>
        <w:rPr>
          <w:rFonts w:cs="Arial"/>
          <w:lang w:val="uk-UA"/>
        </w:rPr>
        <w:t>файлу технічного оцінювання</w:t>
      </w:r>
      <w:r w:rsidR="002B0EBD" w:rsidRPr="00633C43">
        <w:rPr>
          <w:lang w:val="ru-RU"/>
        </w:rPr>
        <w:t>.</w:t>
      </w:r>
    </w:p>
    <w:p w14:paraId="7E3F01C5" w14:textId="362C65E1" w:rsidR="00977254" w:rsidRPr="00633C43" w:rsidRDefault="008C3614" w:rsidP="00E43302">
      <w:pPr>
        <w:ind w:right="395" w:firstLine="284"/>
        <w:jc w:val="both"/>
        <w:rPr>
          <w:b/>
          <w:lang w:val="ru-RU"/>
        </w:rPr>
      </w:pPr>
      <w:r>
        <w:rPr>
          <w:b/>
          <w:lang w:val="uk-UA"/>
        </w:rPr>
        <w:t>Завдання</w:t>
      </w:r>
    </w:p>
    <w:p w14:paraId="324ADEA5" w14:textId="29484770" w:rsidR="00980CBC" w:rsidRPr="00633C43" w:rsidRDefault="008C3614" w:rsidP="00127D3B">
      <w:pPr>
        <w:jc w:val="both"/>
        <w:rPr>
          <w:lang w:val="ru-RU"/>
        </w:rPr>
      </w:pPr>
      <w:r>
        <w:rPr>
          <w:rFonts w:cs="Arial"/>
          <w:lang w:val="uk-UA"/>
        </w:rPr>
        <w:t>Виконавець повинен забезпечити проведення наступних групових онлайн-тренінгів з розвитку «м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яких» навичок</w:t>
      </w:r>
      <w:r w:rsidR="00720494" w:rsidRPr="00633C43">
        <w:rPr>
          <w:lang w:val="ru-RU"/>
        </w:rPr>
        <w:t>:</w:t>
      </w:r>
    </w:p>
    <w:p w14:paraId="4ECA7DF2" w14:textId="4404B54A" w:rsidR="000A79F7" w:rsidRPr="00C83D63" w:rsidRDefault="00B5235E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Навички проведення презентацій</w:t>
      </w:r>
    </w:p>
    <w:p w14:paraId="27D9EBAB" w14:textId="6CEAE0C3" w:rsidR="00C83D63" w:rsidRPr="00633C43" w:rsidRDefault="00233911" w:rsidP="00EA5BAA">
      <w:pPr>
        <w:pStyle w:val="ListParagraph"/>
        <w:ind w:left="426"/>
        <w:jc w:val="both"/>
        <w:rPr>
          <w:rFonts w:cs="Arial"/>
          <w:lang w:val="uk-UA"/>
        </w:rPr>
      </w:pPr>
      <w:r>
        <w:rPr>
          <w:rFonts w:cs="Arial"/>
          <w:lang w:val="uk-UA"/>
        </w:rPr>
        <w:t>Вміння чітко та ефективно презентувати інформацію – це ключова навичка, яка допомагає Вам доносити Вашу думку до інших людей</w:t>
      </w:r>
      <w:r w:rsidR="00C83D63" w:rsidRPr="00633C43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 xml:space="preserve">Працівники </w:t>
      </w:r>
      <w:r w:rsidR="00C83D63" w:rsidRPr="00C83D63">
        <w:rPr>
          <w:rFonts w:cs="Arial"/>
        </w:rPr>
        <w:t>GIZ</w:t>
      </w:r>
      <w:r w:rsidR="00C83D63" w:rsidRPr="00633C43">
        <w:rPr>
          <w:rFonts w:cs="Arial"/>
          <w:lang w:val="uk-UA"/>
        </w:rPr>
        <w:t xml:space="preserve"> </w:t>
      </w:r>
      <w:r w:rsidRPr="00633C43">
        <w:rPr>
          <w:rFonts w:cs="Arial"/>
          <w:lang w:val="uk-UA"/>
        </w:rPr>
        <w:t xml:space="preserve">часто повинні виступати з презентаціями, тому </w:t>
      </w:r>
      <w:r w:rsidR="00C83D63" w:rsidRPr="00C83D63">
        <w:rPr>
          <w:rFonts w:cs="Arial"/>
        </w:rPr>
        <w:t>GIZ</w:t>
      </w:r>
      <w:r w:rsidR="00C83D63" w:rsidRPr="00633C43">
        <w:rPr>
          <w:rFonts w:cs="Arial"/>
          <w:lang w:val="uk-UA"/>
        </w:rPr>
        <w:t xml:space="preserve"> </w:t>
      </w:r>
      <w:r w:rsidR="00D41917">
        <w:rPr>
          <w:rFonts w:cs="Arial"/>
          <w:lang w:val="uk-UA"/>
        </w:rPr>
        <w:t xml:space="preserve">заохочує їх розвивати впевненість у собі, здатність </w:t>
      </w:r>
      <w:r w:rsidR="00D41917">
        <w:rPr>
          <w:rFonts w:cs="Arial"/>
          <w:lang w:val="uk-UA"/>
        </w:rPr>
        <w:lastRenderedPageBreak/>
        <w:t>проводити якісні презентації перед аудиторією та належним чином формулювати свої ідеї</w:t>
      </w:r>
      <w:r w:rsidR="00C83D63" w:rsidRPr="00633C43">
        <w:rPr>
          <w:rFonts w:cs="Arial"/>
          <w:lang w:val="uk-UA"/>
        </w:rPr>
        <w:t>.</w:t>
      </w:r>
    </w:p>
    <w:p w14:paraId="6A039E39" w14:textId="77777777" w:rsidR="00C83D63" w:rsidRPr="00633C43" w:rsidRDefault="00C83D63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2424A983" w14:textId="7D8E32B2" w:rsidR="000A79F7" w:rsidRPr="00C83D63" w:rsidRDefault="006C2FAF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Ефективні переговори</w:t>
      </w:r>
    </w:p>
    <w:p w14:paraId="5F25B588" w14:textId="4D836498" w:rsidR="00C83D63" w:rsidRPr="00633C43" w:rsidRDefault="004F349B" w:rsidP="002C2270">
      <w:pPr>
        <w:pStyle w:val="ListParagraph"/>
        <w:ind w:left="426" w:right="-1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 xml:space="preserve">За допомогою переговорів люди </w:t>
      </w:r>
      <w:r w:rsidR="004115F9">
        <w:rPr>
          <w:rFonts w:cs="Arial"/>
          <w:color w:val="000000"/>
          <w:lang w:val="uk-UA"/>
        </w:rPr>
        <w:t>обмінюються думками, домовляються про компроміси та досягають згоди, аби уникнути конфліктів та суперечок</w:t>
      </w:r>
      <w:r w:rsidR="00C83D63" w:rsidRPr="00C83D63">
        <w:rPr>
          <w:rFonts w:cs="Arial"/>
          <w:color w:val="000000"/>
          <w:lang w:val="uk-UA"/>
        </w:rPr>
        <w:t xml:space="preserve">. </w:t>
      </w:r>
      <w:r w:rsidR="004115F9">
        <w:rPr>
          <w:rFonts w:cs="Arial"/>
          <w:color w:val="000000"/>
          <w:lang w:val="uk-UA"/>
        </w:rPr>
        <w:t>Принципи справедливості, обопільної вигоди та збереження стосунків мають вирішальне значення для успішного завершення переговорного процесу</w:t>
      </w:r>
      <w:r w:rsidR="00C83D63" w:rsidRPr="00C83D63">
        <w:rPr>
          <w:rFonts w:cs="Arial"/>
          <w:color w:val="000000"/>
          <w:lang w:val="uk-UA"/>
        </w:rPr>
        <w:t xml:space="preserve">. </w:t>
      </w:r>
      <w:r w:rsidR="006A7554">
        <w:rPr>
          <w:rFonts w:cs="Arial"/>
          <w:color w:val="000000"/>
          <w:lang w:val="uk-UA"/>
        </w:rPr>
        <w:t xml:space="preserve">За будь-якої незгоди з іншою стороною працівники </w:t>
      </w:r>
      <w:r w:rsidR="00C83D63" w:rsidRPr="00C83D63">
        <w:rPr>
          <w:rFonts w:cs="Arial"/>
          <w:color w:val="000000"/>
          <w:lang w:val="uk-UA"/>
        </w:rPr>
        <w:t xml:space="preserve">GIZ </w:t>
      </w:r>
      <w:r w:rsidR="006A7554">
        <w:rPr>
          <w:rFonts w:cs="Arial"/>
          <w:color w:val="000000"/>
          <w:lang w:val="uk-UA"/>
        </w:rPr>
        <w:t>повинні дотримуватися цих принципів, аби досягти найкращого результату для усіх зацікавлених сторін</w:t>
      </w:r>
      <w:r w:rsidR="00C83D63" w:rsidRPr="00C83D63">
        <w:rPr>
          <w:rFonts w:cs="Arial"/>
          <w:color w:val="000000"/>
          <w:lang w:val="uk-UA"/>
        </w:rPr>
        <w:t xml:space="preserve">. </w:t>
      </w:r>
      <w:r w:rsidR="006A7554">
        <w:rPr>
          <w:rFonts w:cs="Arial"/>
          <w:color w:val="000000"/>
          <w:lang w:val="uk-UA"/>
        </w:rPr>
        <w:t xml:space="preserve">Навчання допомагає набути хороших навичок ведення переговорів, тому </w:t>
      </w:r>
      <w:r w:rsidR="00C83D63" w:rsidRPr="00C83D63">
        <w:rPr>
          <w:rFonts w:cs="Arial"/>
          <w:color w:val="000000"/>
          <w:lang w:val="uk-UA"/>
        </w:rPr>
        <w:t xml:space="preserve">GIZ </w:t>
      </w:r>
      <w:r w:rsidR="006A7554">
        <w:rPr>
          <w:rFonts w:cs="Arial"/>
          <w:color w:val="000000"/>
          <w:lang w:val="uk-UA"/>
        </w:rPr>
        <w:t>заохочує своїх працівників до участі у відповідних тренінгах</w:t>
      </w:r>
      <w:r w:rsidR="00C83D63" w:rsidRPr="00C83D63">
        <w:rPr>
          <w:rFonts w:cs="Arial"/>
          <w:color w:val="000000"/>
          <w:lang w:val="uk-UA"/>
        </w:rPr>
        <w:t>.</w:t>
      </w:r>
    </w:p>
    <w:p w14:paraId="49AD3054" w14:textId="77777777" w:rsidR="00EA5BAA" w:rsidRPr="00633C43" w:rsidRDefault="00EA5BAA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7829930C" w14:textId="51156B8B" w:rsidR="000A79F7" w:rsidRPr="00C83D63" w:rsidRDefault="00BA5CD8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Управління конфліктами</w:t>
      </w:r>
    </w:p>
    <w:p w14:paraId="74FAED35" w14:textId="334FFCC5" w:rsidR="00C83D63" w:rsidRPr="00633C43" w:rsidRDefault="00BA5CD8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Конфлікт означає наявність незгоди у команді, коли переконання чи дії одного чи кількох її учасників викликають спротив або неприйняття з боку одного чи кількох інших представників команди</w:t>
      </w:r>
      <w:r w:rsidR="00C83D63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Конфлікт може виникати між членами однієї групи або різних груп </w:t>
      </w:r>
      <w:r w:rsidR="00C83D63"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підрозділів</w:t>
      </w:r>
      <w:r w:rsidR="00C83D63" w:rsidRPr="00633C43">
        <w:rPr>
          <w:rFonts w:cs="Arial"/>
          <w:lang w:val="ru-RU"/>
        </w:rPr>
        <w:t xml:space="preserve">). </w:t>
      </w:r>
      <w:r>
        <w:rPr>
          <w:rFonts w:cs="Arial"/>
          <w:lang w:val="uk-UA"/>
        </w:rPr>
        <w:t xml:space="preserve">Для працівників </w:t>
      </w:r>
      <w:r w:rsidR="00C83D63" w:rsidRPr="00C83D63">
        <w:rPr>
          <w:rFonts w:cs="Arial"/>
        </w:rPr>
        <w:t>GIZ</w:t>
      </w:r>
      <w:r w:rsidR="00C83D63"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важливо спрямовувати конфлікти у такий спосіб, аби вони завершувалися у спосіб, прийнятний для усіх сторін</w:t>
      </w:r>
      <w:r w:rsidR="00C83D63" w:rsidRPr="00633C43">
        <w:rPr>
          <w:rFonts w:cs="Arial"/>
          <w:lang w:val="ru-RU"/>
        </w:rPr>
        <w:t>.</w:t>
      </w:r>
    </w:p>
    <w:p w14:paraId="5A406F4E" w14:textId="77777777" w:rsidR="00C83D63" w:rsidRPr="000A79F7" w:rsidRDefault="00C83D63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15DA2CBF" w14:textId="040E92F2" w:rsidR="000A79F7" w:rsidRPr="00C83D63" w:rsidRDefault="00BA5CD8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Базові навички лідерства для нових керівників</w:t>
      </w:r>
      <w:r w:rsidR="000A79F7" w:rsidRPr="000A79F7">
        <w:rPr>
          <w:rFonts w:cs="Arial"/>
          <w:color w:val="000000"/>
          <w:lang w:val="uk-UA"/>
        </w:rPr>
        <w:t xml:space="preserve"> </w:t>
      </w:r>
    </w:p>
    <w:p w14:paraId="77B66BE2" w14:textId="71E08BC2" w:rsidR="00C83D63" w:rsidRPr="00633C43" w:rsidRDefault="00C83D63" w:rsidP="00EA5BAA">
      <w:pPr>
        <w:pStyle w:val="ListParagraph"/>
        <w:ind w:left="426"/>
        <w:jc w:val="both"/>
        <w:rPr>
          <w:lang w:val="ru-RU"/>
        </w:rPr>
      </w:pPr>
      <w:r w:rsidRPr="00C83D63">
        <w:rPr>
          <w:rFonts w:cs="Arial"/>
        </w:rPr>
        <w:t>GIZ</w:t>
      </w:r>
      <w:r w:rsidRPr="00633C43">
        <w:rPr>
          <w:rFonts w:cs="Arial"/>
          <w:lang w:val="ru-RU"/>
        </w:rPr>
        <w:t xml:space="preserve"> </w:t>
      </w:r>
      <w:r w:rsidR="00EC17B2">
        <w:rPr>
          <w:rFonts w:cs="Arial"/>
          <w:lang w:val="uk-UA"/>
        </w:rPr>
        <w:t>реалізує різноманітні програми та проєкти, до кожної/кожного з яких належать фахівці у різних галузях</w:t>
      </w:r>
      <w:r w:rsidRPr="00633C43">
        <w:rPr>
          <w:rFonts w:cs="Arial"/>
          <w:lang w:val="ru-RU"/>
        </w:rPr>
        <w:t xml:space="preserve">. </w:t>
      </w:r>
      <w:r w:rsidR="00EC17B2">
        <w:rPr>
          <w:rFonts w:cs="Arial"/>
          <w:lang w:val="uk-UA"/>
        </w:rPr>
        <w:t>Для ефективної роботи та досягнення поставлених цілей їм потрібне коректне та надихаюче керівництво</w:t>
      </w:r>
      <w:r w:rsidRPr="00633C43">
        <w:rPr>
          <w:rFonts w:cs="Arial"/>
          <w:lang w:val="ru-RU"/>
        </w:rPr>
        <w:t xml:space="preserve">. </w:t>
      </w:r>
      <w:r w:rsidRPr="00C83D63">
        <w:rPr>
          <w:rFonts w:cs="Arial"/>
        </w:rPr>
        <w:t>GIZ</w:t>
      </w:r>
      <w:r w:rsidRPr="00633C43">
        <w:rPr>
          <w:rFonts w:cs="Arial"/>
          <w:lang w:val="ru-RU"/>
        </w:rPr>
        <w:t xml:space="preserve"> </w:t>
      </w:r>
      <w:r w:rsidR="00EC17B2">
        <w:rPr>
          <w:rFonts w:cs="Arial"/>
          <w:lang w:val="uk-UA"/>
        </w:rPr>
        <w:t>заохочує своїх менеджерів вищого рівня та перспективних менеджерів середнього рівня брати участь у тренінгу з питань лідерства</w:t>
      </w:r>
      <w:r w:rsidRPr="00633C43">
        <w:rPr>
          <w:rFonts w:cs="Arial"/>
          <w:lang w:val="ru-RU"/>
        </w:rPr>
        <w:t>.</w:t>
      </w:r>
    </w:p>
    <w:p w14:paraId="19C6B910" w14:textId="77777777" w:rsidR="00C83D63" w:rsidRPr="00633C43" w:rsidRDefault="00C83D63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370A7AFB" w14:textId="26C712BA" w:rsidR="000A79F7" w:rsidRPr="00C83D63" w:rsidRDefault="00EC17B2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Удосконалення навичок лідерства</w:t>
      </w:r>
    </w:p>
    <w:p w14:paraId="652543B3" w14:textId="432717B1" w:rsidR="00C83D63" w:rsidRPr="00633C43" w:rsidRDefault="00EC17B2" w:rsidP="00EA5BAA">
      <w:pPr>
        <w:pStyle w:val="ListParagraph"/>
        <w:spacing w:after="160" w:line="259" w:lineRule="auto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Навіть досвідчені лідери не завжди можуть ефективно застосовувати ті чи інші знання чи набуті навички лідерства</w:t>
      </w:r>
      <w:r w:rsidR="00C83D63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Даний тренінг являє собою практичну програму, яка допоможе лідерам не лише застосовувати наявні знання та навички, але й </w:t>
      </w:r>
      <w:r w:rsidR="00901B5C">
        <w:rPr>
          <w:rFonts w:cs="Arial"/>
          <w:lang w:val="uk-UA"/>
        </w:rPr>
        <w:t>забезпечить їх новими навичками для підвищення продуктивності, налагодження чіткої комунікації, ефективного вирішення конфліктів, створення та збереження сильних команд, розуміння та спрямування змін</w:t>
      </w:r>
      <w:r w:rsidR="00C83D63" w:rsidRPr="00633C43">
        <w:rPr>
          <w:rFonts w:cs="Arial"/>
          <w:lang w:val="ru-RU"/>
        </w:rPr>
        <w:t>.</w:t>
      </w:r>
    </w:p>
    <w:p w14:paraId="102B388D" w14:textId="77777777" w:rsidR="00C83D63" w:rsidRPr="00633C43" w:rsidRDefault="00C83D63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35F76AA3" w14:textId="640B4D21" w:rsidR="000A79F7" w:rsidRPr="00622548" w:rsidRDefault="000016E1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Ефективна комунікація</w:t>
      </w:r>
    </w:p>
    <w:p w14:paraId="7D4D4113" w14:textId="0C09BB58" w:rsidR="00622548" w:rsidRPr="00633C43" w:rsidRDefault="000016E1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Ефективна комунікація є основою для успішного виконання спільних завдань в організації</w:t>
      </w:r>
      <w:r w:rsidR="00622548" w:rsidRPr="00633C43">
        <w:rPr>
          <w:rFonts w:cs="Arial"/>
          <w:lang w:val="ru-RU"/>
        </w:rPr>
        <w:t xml:space="preserve">. </w:t>
      </w:r>
      <w:r w:rsidR="00622548" w:rsidRPr="00622548">
        <w:rPr>
          <w:rFonts w:cs="Arial"/>
        </w:rPr>
        <w:t>GIZ</w:t>
      </w:r>
      <w:r w:rsidR="00622548"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заохочує своїх працівників </w:t>
      </w:r>
      <w:r w:rsidR="00BA5CD8">
        <w:rPr>
          <w:rFonts w:cs="Arial"/>
          <w:lang w:val="uk-UA"/>
        </w:rPr>
        <w:t>вдосконалювати свої навички комунікації включно з вивченням різноманітних технік комунікації та визначенням власного типу сприйняття комунікації</w:t>
      </w:r>
      <w:r w:rsidR="00622548" w:rsidRPr="00633C43">
        <w:rPr>
          <w:rFonts w:cs="Arial"/>
          <w:lang w:val="ru-RU"/>
        </w:rPr>
        <w:t>.</w:t>
      </w:r>
    </w:p>
    <w:p w14:paraId="76AE01A7" w14:textId="77777777" w:rsidR="00622548" w:rsidRPr="00633C43" w:rsidRDefault="00622548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76E32664" w14:textId="194D4F1F" w:rsidR="00622548" w:rsidRPr="00622548" w:rsidRDefault="00C72A76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Навички модерації</w:t>
      </w:r>
    </w:p>
    <w:p w14:paraId="0344BB19" w14:textId="791B42AF" w:rsidR="00622548" w:rsidRPr="00C72A76" w:rsidRDefault="00C72A76" w:rsidP="00C72A76">
      <w:pPr>
        <w:pStyle w:val="ListParagraph"/>
        <w:ind w:left="426"/>
        <w:jc w:val="both"/>
        <w:rPr>
          <w:rFonts w:cs="Arial"/>
          <w:lang w:val="uk-UA"/>
        </w:rPr>
      </w:pPr>
      <w:r>
        <w:rPr>
          <w:rFonts w:cs="Arial"/>
          <w:lang w:val="uk-UA"/>
        </w:rPr>
        <w:t>Модерація / фасилітація – це організація групової роботи, предметом якої є спільне планування, вирішення проблем, огляд минулої діяльності, досягнення консенсусу, тощо</w:t>
      </w:r>
      <w:r w:rsidR="00622548" w:rsidRPr="00633C43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 xml:space="preserve">Фасилітатор – це особа, яка планує, розробляє та очолює </w:t>
      </w:r>
      <w:r w:rsidR="000016E1">
        <w:rPr>
          <w:rFonts w:cs="Arial"/>
          <w:lang w:val="uk-UA"/>
        </w:rPr>
        <w:t>зустріч певної групи людей або публічну подію</w:t>
      </w:r>
      <w:r w:rsidR="00622548" w:rsidRPr="00633C43">
        <w:rPr>
          <w:rFonts w:cs="Arial"/>
          <w:lang w:val="uk-UA"/>
        </w:rPr>
        <w:t>.</w:t>
      </w:r>
      <w:r w:rsidR="00622548" w:rsidRPr="00C72A76">
        <w:rPr>
          <w:rFonts w:cs="Arial"/>
        </w:rPr>
        <w:t> </w:t>
      </w:r>
      <w:r w:rsidR="000016E1">
        <w:rPr>
          <w:rFonts w:cs="Arial"/>
          <w:lang w:val="uk-UA"/>
        </w:rPr>
        <w:t>Фасилітатор має забезпечити досягнення цією групою її цілей, проведення плідної дискусії та отримання бажаних результатів зустрічі</w:t>
      </w:r>
      <w:r w:rsidR="00622548" w:rsidRPr="00C72A76">
        <w:rPr>
          <w:rFonts w:cs="Arial"/>
        </w:rPr>
        <w:t xml:space="preserve">. </w:t>
      </w:r>
      <w:r w:rsidR="000016E1">
        <w:rPr>
          <w:rFonts w:cs="Arial"/>
          <w:lang w:val="uk-UA"/>
        </w:rPr>
        <w:t>Що спадає Вам на думку або що Ви відчуваєте, коли Ви згадуєте робочі зустрічі</w:t>
      </w:r>
      <w:r w:rsidR="00622548" w:rsidRPr="00633C43">
        <w:rPr>
          <w:rFonts w:cs="Arial"/>
          <w:lang w:val="ru-RU"/>
        </w:rPr>
        <w:t xml:space="preserve">? </w:t>
      </w:r>
      <w:r w:rsidR="000016E1">
        <w:rPr>
          <w:rFonts w:cs="Arial"/>
          <w:lang w:val="uk-UA"/>
        </w:rPr>
        <w:t>Якщо це відраза, роздратування, бажання уникнути зустрічі, розчарування, небажання працювати, сумніви або відчуття змарнованого часу, Вам точно буде корисно узяти участь у тренінгу з розвитку навичок фасилітації та модерації</w:t>
      </w:r>
      <w:r w:rsidR="00622548" w:rsidRPr="00633C43">
        <w:rPr>
          <w:rFonts w:cs="Arial"/>
          <w:lang w:val="ru-RU"/>
        </w:rPr>
        <w:t>.</w:t>
      </w:r>
    </w:p>
    <w:p w14:paraId="0483E7B5" w14:textId="7D80F2B6" w:rsidR="000A79F7" w:rsidRPr="000A79F7" w:rsidRDefault="000A79F7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6B3966CC" w14:textId="62967CFE" w:rsidR="000A79F7" w:rsidRPr="00253F5C" w:rsidRDefault="009C05D1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Навчи тренера</w:t>
      </w:r>
    </w:p>
    <w:p w14:paraId="3FCF970C" w14:textId="4AC3CE00" w:rsidR="00253F5C" w:rsidRPr="00633C43" w:rsidRDefault="009C05D1" w:rsidP="002C2270">
      <w:pPr>
        <w:pStyle w:val="ListParagraph"/>
        <w:ind w:left="426" w:right="-1"/>
        <w:jc w:val="both"/>
        <w:rPr>
          <w:rFonts w:cs="Arial"/>
          <w:lang w:val="ru-RU"/>
        </w:rPr>
      </w:pPr>
      <w:r>
        <w:rPr>
          <w:rFonts w:cs="Arial"/>
          <w:lang w:val="uk-UA"/>
        </w:rPr>
        <w:t>Тренінг «Навчи тренера» повинен забезпечити учасників навичками, знаннями та інструментами, необхідними для ефективної підготовки інших людей</w:t>
      </w:r>
      <w:r w:rsidR="00274656" w:rsidRPr="00633C43">
        <w:rPr>
          <w:rFonts w:cs="Arial"/>
          <w:lang w:val="uk-UA"/>
        </w:rPr>
        <w:t xml:space="preserve">. </w:t>
      </w:r>
      <w:r w:rsidR="00D17391">
        <w:rPr>
          <w:rFonts w:cs="Arial"/>
          <w:lang w:val="uk-UA"/>
        </w:rPr>
        <w:t xml:space="preserve">Він готує тренерів для проведення цікавих, інформативних та ефективних тренінгів (воркшопів, семінарів, </w:t>
      </w:r>
      <w:r w:rsidR="00D17391">
        <w:rPr>
          <w:rFonts w:cs="Arial"/>
          <w:lang w:val="uk-UA"/>
        </w:rPr>
        <w:lastRenderedPageBreak/>
        <w:t>навчань на робочому місці)</w:t>
      </w:r>
      <w:r w:rsidR="00274656" w:rsidRPr="00633C43">
        <w:rPr>
          <w:rFonts w:cs="Arial"/>
          <w:lang w:val="uk-UA"/>
        </w:rPr>
        <w:t xml:space="preserve">. </w:t>
      </w:r>
      <w:r w:rsidR="00D17391">
        <w:rPr>
          <w:rFonts w:cs="Arial"/>
          <w:lang w:val="uk-UA"/>
        </w:rPr>
        <w:t>Мета тренінгу – забезпечити здатність нових тренерів викладати складні концепції у зрозумілий та практичний спосіб. При цьому, випускники тренінгу повинні засвоїти та застосовувати опановані навички на практиці</w:t>
      </w:r>
      <w:r w:rsidR="00274656" w:rsidRPr="00633C43">
        <w:rPr>
          <w:rFonts w:cs="Arial"/>
          <w:lang w:val="ru-RU"/>
        </w:rPr>
        <w:t xml:space="preserve">. </w:t>
      </w:r>
      <w:r w:rsidR="00D17391">
        <w:rPr>
          <w:rFonts w:cs="Arial"/>
          <w:lang w:val="uk-UA"/>
        </w:rPr>
        <w:t>Програми «Навчи тренера» допомагають організаціям забезпечити наявність власних тренерів, які не лише знаються на певній сфері діяльності, а й вміють навчати інших, що сприяє підвищенню ефективності тренінгів та покращенню результатів роботи загалом</w:t>
      </w:r>
      <w:r w:rsidR="00274656" w:rsidRPr="00633C43">
        <w:rPr>
          <w:rFonts w:cs="Arial"/>
          <w:lang w:val="ru-RU"/>
        </w:rPr>
        <w:t>.</w:t>
      </w:r>
    </w:p>
    <w:p w14:paraId="60F64F49" w14:textId="77777777" w:rsidR="00274656" w:rsidRPr="00633C43" w:rsidRDefault="00274656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4B27778C" w14:textId="428A184E" w:rsidR="000A79F7" w:rsidRPr="00253F5C" w:rsidRDefault="009C05D1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Стрес-менеджмент</w:t>
      </w:r>
    </w:p>
    <w:p w14:paraId="062F3979" w14:textId="520C5A46" w:rsidR="00253F5C" w:rsidRPr="00633C43" w:rsidRDefault="009C05D1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Стрес призводить до появи численних фізичних та ментальних симптомів, які залежать від індивідуальних ситуаційних факторів</w:t>
      </w:r>
      <w:r w:rsidR="00253F5C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До них можуть належати погіршення фізичного стану людини або депресії</w:t>
      </w:r>
      <w:r w:rsidR="00253F5C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Стрес часто є наслідком робочого навантаження</w:t>
      </w:r>
      <w:r w:rsidR="00253F5C" w:rsidRPr="00633C43">
        <w:rPr>
          <w:rFonts w:cs="Arial"/>
          <w:lang w:val="ru-RU"/>
        </w:rPr>
        <w:t>.</w:t>
      </w:r>
      <w:r>
        <w:rPr>
          <w:rFonts w:cs="Arial"/>
          <w:lang w:val="uk-UA"/>
        </w:rPr>
        <w:t xml:space="preserve"> Управління стресом охоплює широкий</w:t>
      </w:r>
      <w:r w:rsidR="00253F5C"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спектр технік та психотерапевтичних методів, які покликані контролювати рівень стресу людини (зокрема, рівень хронічного стресу) задля покращення функцій організму на щоденній основі</w:t>
      </w:r>
      <w:r w:rsidR="00253F5C" w:rsidRPr="00633C43">
        <w:rPr>
          <w:rFonts w:cs="Arial"/>
          <w:lang w:val="ru-RU"/>
        </w:rPr>
        <w:t xml:space="preserve">. </w:t>
      </w:r>
      <w:r w:rsidR="00253F5C" w:rsidRPr="00253F5C">
        <w:rPr>
          <w:rFonts w:cs="Arial"/>
        </w:rPr>
        <w:t>GIZ</w:t>
      </w:r>
      <w:r w:rsidR="00253F5C"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заохочує своїх працівників узяти участь у тренінгу з управління стресом, аби вони розуміли, яким чином зберігати нормальний стан самопочуття</w:t>
      </w:r>
      <w:r w:rsidR="00253F5C" w:rsidRPr="00633C43">
        <w:rPr>
          <w:rFonts w:cs="Arial"/>
          <w:lang w:val="ru-RU"/>
        </w:rPr>
        <w:t>.</w:t>
      </w:r>
    </w:p>
    <w:p w14:paraId="5E20AD73" w14:textId="77777777" w:rsidR="00253F5C" w:rsidRPr="00633C43" w:rsidRDefault="00253F5C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005E0E64" w14:textId="518D0658" w:rsidR="000A79F7" w:rsidRPr="00847B2E" w:rsidRDefault="00C81F3C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Тайм-менеджмент та планування</w:t>
      </w:r>
    </w:p>
    <w:p w14:paraId="252BA35E" w14:textId="66E36168" w:rsidR="00847B2E" w:rsidRPr="00633C43" w:rsidRDefault="00C81F3C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Тайм-менеджмент – це процес планування та здійснення осмисленого контролю часу, витраченого для певної діяльності. Завданням тайм-менеджменту є, зокрема, підвищення ефективності, результативності або продуктивності</w:t>
      </w:r>
      <w:r w:rsidR="00847B2E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Метою тайм-менеджменту та планування є </w:t>
      </w:r>
      <w:r w:rsidR="002B5097">
        <w:rPr>
          <w:rFonts w:cs="Arial"/>
          <w:lang w:val="uk-UA"/>
        </w:rPr>
        <w:t>максимізація ефективності певного комплексу заходів в умовах обмеженого часу</w:t>
      </w:r>
      <w:r w:rsidR="00847B2E" w:rsidRPr="00633C43">
        <w:rPr>
          <w:rFonts w:cs="Arial"/>
          <w:lang w:val="ru-RU"/>
        </w:rPr>
        <w:t xml:space="preserve">. </w:t>
      </w:r>
      <w:r w:rsidR="002B5097">
        <w:rPr>
          <w:rFonts w:cs="Arial"/>
          <w:lang w:val="uk-UA"/>
        </w:rPr>
        <w:t xml:space="preserve">Тайм-менеджмент та планування охоплюють набір навичок, інструментів та технік для працівників </w:t>
      </w:r>
      <w:r w:rsidR="00847B2E" w:rsidRPr="00847B2E">
        <w:rPr>
          <w:rFonts w:cs="Arial"/>
        </w:rPr>
        <w:t>GIZ</w:t>
      </w:r>
      <w:r w:rsidR="002B5097">
        <w:rPr>
          <w:rFonts w:cs="Arial"/>
          <w:lang w:val="uk-UA"/>
        </w:rPr>
        <w:t>, які беруть участь у цьому тренінгу</w:t>
      </w:r>
      <w:r w:rsidR="00847B2E" w:rsidRPr="00633C43">
        <w:rPr>
          <w:rFonts w:cs="Arial"/>
          <w:lang w:val="ru-RU"/>
        </w:rPr>
        <w:t xml:space="preserve">. </w:t>
      </w:r>
    </w:p>
    <w:p w14:paraId="0AEA4124" w14:textId="77777777" w:rsidR="00847B2E" w:rsidRPr="00633C43" w:rsidRDefault="00847B2E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157605CE" w14:textId="20981FA1" w:rsidR="000A79F7" w:rsidRPr="00F9410B" w:rsidRDefault="001C687B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Емоційна компетентність</w:t>
      </w:r>
    </w:p>
    <w:p w14:paraId="258E1BA3" w14:textId="3178A6F2" w:rsidR="00E8509E" w:rsidRPr="00633C43" w:rsidRDefault="001C687B" w:rsidP="000E5B17">
      <w:pPr>
        <w:pStyle w:val="ListParagraph"/>
        <w:ind w:left="426" w:right="-1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>Тренінг з емоційної компетентності допомагає працівникам розвивати навички, необхідні для розуміння, управління та ефективного застосування емоцій у приватному та професійному житті</w:t>
      </w:r>
      <w:r w:rsidR="00954D79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Цей тренінг спрямований на підвищенні рівня емоційного інтелекту та покращенні міжособистісної взаємодії</w:t>
      </w:r>
      <w:r w:rsidR="00954D79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Він покращує здатність орієнтуватися у власних та чужих емоціях, що сприяє успішнішій міжособистісній взаємодії та </w:t>
      </w:r>
      <w:r w:rsidR="00C81F3C">
        <w:rPr>
          <w:rFonts w:cs="Arial"/>
          <w:color w:val="000000"/>
          <w:lang w:val="uk-UA"/>
        </w:rPr>
        <w:t>покращує динаміку стосунків на робочому місці</w:t>
      </w:r>
      <w:r w:rsidR="00954D79" w:rsidRPr="00633C43">
        <w:rPr>
          <w:rFonts w:cs="Arial"/>
          <w:color w:val="000000"/>
          <w:lang w:val="ru-RU"/>
        </w:rPr>
        <w:t>.</w:t>
      </w:r>
    </w:p>
    <w:p w14:paraId="00CD4B63" w14:textId="77777777" w:rsidR="00954D79" w:rsidRPr="00633C43" w:rsidRDefault="00954D79" w:rsidP="000E5B17">
      <w:pPr>
        <w:pStyle w:val="ListParagraph"/>
        <w:ind w:left="426" w:right="-1"/>
        <w:jc w:val="both"/>
        <w:rPr>
          <w:rFonts w:cs="Arial"/>
          <w:color w:val="000000"/>
          <w:lang w:val="ru-RU"/>
        </w:rPr>
      </w:pPr>
    </w:p>
    <w:p w14:paraId="00DE1DC9" w14:textId="7575CD83" w:rsidR="000A79F7" w:rsidRPr="00C4627C" w:rsidRDefault="0029088E" w:rsidP="00F24221">
      <w:pPr>
        <w:pStyle w:val="ListParagraph"/>
        <w:numPr>
          <w:ilvl w:val="0"/>
          <w:numId w:val="13"/>
        </w:numPr>
        <w:ind w:left="426" w:right="-1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Емоційне лідерство</w:t>
      </w:r>
      <w:r w:rsidR="000A79F7" w:rsidRPr="00C4627C">
        <w:rPr>
          <w:rFonts w:cs="Arial"/>
          <w:color w:val="000000"/>
          <w:lang w:val="uk-UA"/>
        </w:rPr>
        <w:t xml:space="preserve"> </w:t>
      </w:r>
    </w:p>
    <w:p w14:paraId="3D29AE56" w14:textId="4BF49919" w:rsidR="00EA5BAA" w:rsidRPr="00F9410B" w:rsidRDefault="0029088E" w:rsidP="000E5B17">
      <w:pPr>
        <w:pStyle w:val="ListParagraph"/>
        <w:ind w:left="426" w:right="-1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Тренінг з емоційного лідерства має на меті розвиток лідерів, які уважно ставляться до власного емоційного стану та емоційного стану членів своєї команди</w:t>
      </w:r>
      <w:r w:rsidR="00EA5BAA" w:rsidRPr="00633C43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>що допомагає їм ефективніше скеровувати стосунки у колективі</w:t>
      </w:r>
      <w:r w:rsidR="00EA5BAA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Тренінг підкреслює роль емоційного інтелекту у лідерстві</w:t>
      </w:r>
      <w:r w:rsidR="00EA5BAA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 xml:space="preserve">Тренінг з емоційного лідерства покликаний готувати лідерів, які можуть надихати людей на обопільну довіру, підвищувати рівень згуртованості у команді та підвищувати загальну організаційну ефективність </w:t>
      </w:r>
      <w:r w:rsidR="001C687B">
        <w:rPr>
          <w:rFonts w:cs="Arial"/>
          <w:color w:val="000000"/>
          <w:lang w:val="uk-UA"/>
        </w:rPr>
        <w:t>завдяки робочому середовищу, яке характеризується вищим рівнем емоційного інтелекту</w:t>
      </w:r>
      <w:r w:rsidR="00EA5BAA" w:rsidRPr="00633C43">
        <w:rPr>
          <w:rFonts w:cs="Arial"/>
          <w:color w:val="000000"/>
          <w:lang w:val="ru-RU"/>
        </w:rPr>
        <w:t xml:space="preserve">. </w:t>
      </w:r>
      <w:r w:rsidR="001C687B">
        <w:rPr>
          <w:rFonts w:cs="Arial"/>
          <w:color w:val="000000"/>
          <w:lang w:val="uk-UA"/>
        </w:rPr>
        <w:t>Лідери, які беруть участь у цьому тренінгу, вчаться краще орієнтуватися у складнощах людських емоцій на робочому місці</w:t>
      </w:r>
      <w:r w:rsidR="00EA5BAA" w:rsidRPr="00633C43">
        <w:rPr>
          <w:rFonts w:cs="Arial"/>
          <w:color w:val="000000"/>
          <w:lang w:val="ru-RU"/>
        </w:rPr>
        <w:t xml:space="preserve">, </w:t>
      </w:r>
      <w:r w:rsidR="001C687B">
        <w:rPr>
          <w:rFonts w:cs="Arial"/>
          <w:color w:val="000000"/>
          <w:lang w:val="uk-UA"/>
        </w:rPr>
        <w:t>що допомагає їм краще долати стрес, мотивувати команди та ефективно вирішувати конфлікти</w:t>
      </w:r>
      <w:r w:rsidR="00EA5BAA" w:rsidRPr="00633C43">
        <w:rPr>
          <w:rFonts w:cs="Arial"/>
          <w:color w:val="000000"/>
          <w:lang w:val="ru-RU"/>
        </w:rPr>
        <w:t>.</w:t>
      </w:r>
    </w:p>
    <w:p w14:paraId="774166D4" w14:textId="77777777" w:rsidR="00010CA5" w:rsidRPr="000A79F7" w:rsidRDefault="00010CA5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01051758" w14:textId="50BD2D6D" w:rsidR="000A79F7" w:rsidRPr="00954D79" w:rsidRDefault="0038795F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Лідерство в стилі коучингу</w:t>
      </w:r>
    </w:p>
    <w:p w14:paraId="258B4E17" w14:textId="092164A4" w:rsidR="00010CA5" w:rsidRPr="00633C43" w:rsidRDefault="005C74E1" w:rsidP="00EA5BAA">
      <w:pPr>
        <w:pStyle w:val="ListParagraph"/>
        <w:ind w:left="426"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Лідерство у стилі коучингу означає, що </w:t>
      </w:r>
      <w:r w:rsidR="006A1F4E">
        <w:rPr>
          <w:rFonts w:cs="Arial"/>
          <w:lang w:val="uk-UA"/>
        </w:rPr>
        <w:t>Ви надихаєте власну команду, надаєте їй впевненість у власних силах та допомагаєте її учасникам опанувати навички, потрібні їм для успішного розвитку та роботи. При цьому учасники Вашої команди повинні відчувати підтримку свого лідера-коуча</w:t>
      </w:r>
      <w:r w:rsidR="00010CA5" w:rsidRPr="00633C43">
        <w:rPr>
          <w:rFonts w:cs="Arial"/>
          <w:lang w:val="ru-RU"/>
        </w:rPr>
        <w:t xml:space="preserve">. </w:t>
      </w:r>
      <w:r w:rsidR="006A1F4E">
        <w:rPr>
          <w:rFonts w:cs="Arial"/>
          <w:lang w:val="uk-UA"/>
        </w:rPr>
        <w:t>Такий стиль лідерства спирається на лідері, який має сильні навички комунікації та соціалізації. Важливим елементом цього стилю лідерства є конструктивний зворотний зв</w:t>
      </w:r>
      <w:r w:rsidR="006A1F4E" w:rsidRPr="00633C43">
        <w:rPr>
          <w:rFonts w:cs="Arial"/>
          <w:lang w:val="uk-UA"/>
        </w:rPr>
        <w:t>’</w:t>
      </w:r>
      <w:r w:rsidR="006A1F4E">
        <w:rPr>
          <w:rFonts w:cs="Arial"/>
          <w:lang w:val="uk-UA"/>
        </w:rPr>
        <w:t>язок, але найбільш успішні лідери-коучі також звертаються до своїх працівників з запитаннями, аби заохотити їх до колективного пошуку ідей та вирішення проблем</w:t>
      </w:r>
      <w:r w:rsidR="00010CA5" w:rsidRPr="00633C43">
        <w:rPr>
          <w:rFonts w:cs="Arial"/>
          <w:lang w:val="uk-UA"/>
        </w:rPr>
        <w:t>.</w:t>
      </w:r>
    </w:p>
    <w:p w14:paraId="28C14B73" w14:textId="77777777" w:rsidR="00010CA5" w:rsidRPr="00633C43" w:rsidRDefault="00010CA5" w:rsidP="00EA5BAA">
      <w:pPr>
        <w:pStyle w:val="ListParagraph"/>
        <w:ind w:left="426"/>
        <w:jc w:val="both"/>
        <w:rPr>
          <w:rFonts w:cs="Arial"/>
          <w:lang w:val="uk-UA"/>
        </w:rPr>
      </w:pPr>
    </w:p>
    <w:p w14:paraId="756CA567" w14:textId="149CB464" w:rsidR="000A79F7" w:rsidRPr="00954D79" w:rsidRDefault="001300B8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lastRenderedPageBreak/>
        <w:t>Менторинг</w:t>
      </w:r>
      <w:r w:rsidR="000A79F7" w:rsidRPr="00954D79">
        <w:rPr>
          <w:rFonts w:cs="Arial"/>
          <w:color w:val="000000"/>
          <w:lang w:val="uk-UA"/>
        </w:rPr>
        <w:t xml:space="preserve"> </w:t>
      </w:r>
    </w:p>
    <w:p w14:paraId="1482A8AE" w14:textId="2305B1C5" w:rsidR="006C58DA" w:rsidRPr="00633C43" w:rsidRDefault="001300B8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Менторинг являє собою обопільні добровільні відносини, які передбачають взаємодію між учасниками і найчастіше виникають між старшими та молодшими працівниками. Вони покликані сприяти професійному зростанню, навчанню та кар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єрному розвитку працівника, з яким взаємодіє ментор</w:t>
      </w:r>
      <w:r w:rsidR="006C58DA" w:rsidRPr="00633C43">
        <w:rPr>
          <w:rFonts w:cs="Arial"/>
          <w:lang w:val="ru-RU"/>
        </w:rPr>
        <w:t xml:space="preserve">. </w:t>
      </w:r>
      <w:r w:rsidR="00CF2D7E">
        <w:rPr>
          <w:rFonts w:cs="Arial"/>
          <w:lang w:val="uk-UA"/>
        </w:rPr>
        <w:t>Ментор та його учень часто належать до однієї організації</w:t>
      </w:r>
      <w:r w:rsidR="006C58DA" w:rsidRPr="00633C43">
        <w:rPr>
          <w:rFonts w:cs="Arial"/>
          <w:lang w:val="ru-RU"/>
        </w:rPr>
        <w:t xml:space="preserve">, </w:t>
      </w:r>
      <w:r w:rsidR="00CF2D7E">
        <w:rPr>
          <w:rFonts w:cs="Arial"/>
          <w:lang w:val="uk-UA"/>
        </w:rPr>
        <w:t>тому особлива увага у цих стосунках приділяється цілям організації, її культурі, а також порадам з професійного розвитку</w:t>
      </w:r>
      <w:r w:rsidR="006C58DA" w:rsidRPr="00633C43">
        <w:rPr>
          <w:rFonts w:cs="Arial"/>
          <w:lang w:val="ru-RU"/>
        </w:rPr>
        <w:t xml:space="preserve">. </w:t>
      </w:r>
      <w:r w:rsidR="00CF2D7E">
        <w:rPr>
          <w:rFonts w:cs="Arial"/>
          <w:lang w:val="uk-UA"/>
        </w:rPr>
        <w:t>Ментори часто виступають рольовими моделями для своїх учнів та спрямовують їх на шляху до їх цілей</w:t>
      </w:r>
      <w:r w:rsidR="006C58DA" w:rsidRPr="00633C43">
        <w:rPr>
          <w:rFonts w:cs="Arial"/>
          <w:lang w:val="ru-RU"/>
        </w:rPr>
        <w:t>.</w:t>
      </w:r>
    </w:p>
    <w:p w14:paraId="712ECAA0" w14:textId="77777777" w:rsidR="006C58DA" w:rsidRPr="00633C43" w:rsidRDefault="006C58DA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5CB9C3E4" w14:textId="581DA776" w:rsidR="000A79F7" w:rsidRPr="000A2634" w:rsidRDefault="00E828F8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Управління ефективністю</w:t>
      </w:r>
    </w:p>
    <w:p w14:paraId="2C98CDC5" w14:textId="12CC0205" w:rsidR="000A2634" w:rsidRPr="00633C43" w:rsidRDefault="00E828F8" w:rsidP="00EA5BAA">
      <w:pPr>
        <w:pStyle w:val="ListParagraph"/>
        <w:ind w:left="426"/>
        <w:jc w:val="both"/>
        <w:rPr>
          <w:rFonts w:cs="Arial"/>
          <w:lang w:val="ru-RU"/>
        </w:rPr>
      </w:pPr>
      <w:r>
        <w:rPr>
          <w:rFonts w:cs="Arial"/>
          <w:lang w:val="uk-UA"/>
        </w:rPr>
        <w:t>Управління ефективністю являє собою інструмент корпоративного управління, який допомагає менеджерам здійснювати моніторинг та оцінювання роботи працівників</w:t>
      </w:r>
      <w:r w:rsidR="000A2634" w:rsidRPr="00633C43">
        <w:rPr>
          <w:rFonts w:cs="Arial"/>
          <w:lang w:val="uk-UA"/>
        </w:rPr>
        <w:t xml:space="preserve">. </w:t>
      </w:r>
      <w:r>
        <w:rPr>
          <w:rFonts w:cs="Arial"/>
          <w:lang w:val="uk-UA"/>
        </w:rPr>
        <w:t>Метою управління ефективністю є створення середовища, в якому люди можуть демонструвати свої найкращі якості для максимально якісної, ефективної та продуктивної роботи</w:t>
      </w:r>
      <w:r w:rsidR="000A2634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Програма управління ефективністю допомагає менеджерам та працівникам </w:t>
      </w:r>
      <w:r w:rsidR="009A11A3">
        <w:rPr>
          <w:rFonts w:cs="Arial"/>
          <w:lang w:val="uk-UA"/>
        </w:rPr>
        <w:t>віч-на-віч обмінюватися думками про очікування, цілі та кар</w:t>
      </w:r>
      <w:r w:rsidR="009A11A3" w:rsidRPr="00633C43">
        <w:rPr>
          <w:rFonts w:cs="Arial"/>
          <w:lang w:val="ru-RU"/>
        </w:rPr>
        <w:t>’</w:t>
      </w:r>
      <w:r w:rsidR="009A11A3">
        <w:rPr>
          <w:rFonts w:cs="Arial"/>
          <w:lang w:val="uk-UA"/>
        </w:rPr>
        <w:t>єрний розвиток включно з тим, яким чином робота окремого працівника відповідає загальному баченню компанії</w:t>
      </w:r>
      <w:r w:rsidR="000A2634" w:rsidRPr="00633C43">
        <w:rPr>
          <w:rFonts w:cs="Arial"/>
          <w:lang w:val="ru-RU"/>
        </w:rPr>
        <w:t>.</w:t>
      </w:r>
    </w:p>
    <w:p w14:paraId="58907D69" w14:textId="77777777" w:rsidR="000A2634" w:rsidRPr="00633C43" w:rsidRDefault="000A2634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7B1A6CAB" w14:textId="5EB0F4D4" w:rsidR="000A79F7" w:rsidRPr="00FB34D0" w:rsidRDefault="009F69E3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Стратегічне мислення</w:t>
      </w:r>
    </w:p>
    <w:p w14:paraId="28080EAB" w14:textId="7B914888" w:rsidR="00FB34D0" w:rsidRPr="00633C43" w:rsidRDefault="00526482" w:rsidP="00EA5BAA">
      <w:pPr>
        <w:pStyle w:val="ListParagraph"/>
        <w:ind w:left="426"/>
        <w:jc w:val="both"/>
        <w:rPr>
          <w:rFonts w:cs="Arial"/>
          <w:color w:val="000000"/>
          <w:lang w:val="ru-RU"/>
        </w:rPr>
      </w:pPr>
      <w:r>
        <w:rPr>
          <w:rFonts w:cs="Arial"/>
          <w:lang w:val="uk-UA"/>
        </w:rPr>
        <w:t>Стратегічне мислення – це усвідомлений та раціональний процес роздумів, головним предметом якого є аналіз критичних факторів та змінних,</w:t>
      </w:r>
      <w:r w:rsidR="00FB34D0"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які впливатимуть на успішність бізнесу, команди або окремої людини у довгостроковій перспективі</w:t>
      </w:r>
      <w:r w:rsidR="00FB34D0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Елементом стратегічного мислення є ретельне та </w:t>
      </w:r>
      <w:r w:rsidR="00E828F8">
        <w:rPr>
          <w:rFonts w:cs="Arial"/>
          <w:lang w:val="uk-UA"/>
        </w:rPr>
        <w:t>усвідомлене прогнозування загроз та вразливостей, яких потрібно уникнути, а також можливостей, якими необхідно скористатися</w:t>
      </w:r>
      <w:r w:rsidR="00FB34D0" w:rsidRPr="00633C43">
        <w:rPr>
          <w:rFonts w:cs="Arial"/>
          <w:lang w:val="ru-RU"/>
        </w:rPr>
        <w:t xml:space="preserve">. </w:t>
      </w:r>
      <w:r w:rsidR="00E828F8">
        <w:rPr>
          <w:rFonts w:cs="Arial"/>
          <w:lang w:val="uk-UA"/>
        </w:rPr>
        <w:t>Результатом стратегічного мислення та аналізу є сформульований комплекс цілей, планів та нових ідей, необхідних для виживання та процвітання у конкурентному середовищі, яке постійно змінюється</w:t>
      </w:r>
      <w:r w:rsidR="00FB34D0" w:rsidRPr="00633C43">
        <w:rPr>
          <w:rFonts w:cs="Arial"/>
          <w:lang w:val="ru-RU"/>
        </w:rPr>
        <w:t>.</w:t>
      </w:r>
    </w:p>
    <w:p w14:paraId="074899AC" w14:textId="77777777" w:rsidR="00FB34D0" w:rsidRPr="00633C43" w:rsidRDefault="00FB34D0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2FAE7164" w14:textId="58100023" w:rsidR="000A79F7" w:rsidRPr="00FB34D0" w:rsidRDefault="009B674C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Ораторське мистецтво</w:t>
      </w:r>
      <w:r w:rsidR="000A79F7" w:rsidRPr="000A79F7">
        <w:rPr>
          <w:rFonts w:cs="Arial"/>
          <w:color w:val="000000"/>
          <w:lang w:val="uk-UA"/>
        </w:rPr>
        <w:t xml:space="preserve"> </w:t>
      </w:r>
    </w:p>
    <w:p w14:paraId="2F7505A2" w14:textId="1C49E660" w:rsidR="00FB34D0" w:rsidRPr="00633C43" w:rsidRDefault="009B674C" w:rsidP="000E5B17">
      <w:pPr>
        <w:pStyle w:val="ListParagraph"/>
        <w:ind w:left="426" w:right="-1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>Тренінг з ораторського мистецтва має на меті розвиток навичок та впевненості, необхідних для ефективної комунікації з аудиторією</w:t>
      </w:r>
      <w:r w:rsidR="000E29F3" w:rsidRPr="00633C43">
        <w:rPr>
          <w:rFonts w:cs="Arial"/>
          <w:color w:val="000000"/>
          <w:lang w:val="uk-UA"/>
        </w:rPr>
        <w:t xml:space="preserve">. </w:t>
      </w:r>
      <w:r>
        <w:rPr>
          <w:rFonts w:cs="Arial"/>
          <w:color w:val="000000"/>
          <w:lang w:val="uk-UA"/>
        </w:rPr>
        <w:t>Цей тренінг допомагає учасникам покращити свої навички виступів з презентаціями та промовами</w:t>
      </w:r>
      <w:r w:rsidR="000E29F3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Тренінг з ораторського  мистецтва допомагає не лише удосконалити технічні аспекти публічних виступів, а й приділяє увагу емоційним та психологічним аспектами, які є умовою для переконливої та ефективної публічної комунікації</w:t>
      </w:r>
      <w:r w:rsidR="000E29F3" w:rsidRPr="00633C43">
        <w:rPr>
          <w:rFonts w:cs="Arial"/>
          <w:color w:val="000000"/>
          <w:lang w:val="ru-RU"/>
        </w:rPr>
        <w:t>.</w:t>
      </w:r>
    </w:p>
    <w:p w14:paraId="5E273E88" w14:textId="77777777" w:rsidR="000E29F3" w:rsidRPr="00633C43" w:rsidRDefault="000E29F3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7DA90A70" w14:textId="3C7FC619" w:rsidR="000A79F7" w:rsidRPr="00FB34D0" w:rsidRDefault="00877B61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Ефективне управління змінами</w:t>
      </w:r>
    </w:p>
    <w:p w14:paraId="701192C8" w14:textId="5790A73D" w:rsidR="00FB34D0" w:rsidRPr="00633C43" w:rsidRDefault="00877B61" w:rsidP="00EA5BAA">
      <w:pPr>
        <w:pStyle w:val="ListParagraph"/>
        <w:ind w:left="426" w:right="397"/>
        <w:jc w:val="both"/>
        <w:rPr>
          <w:rFonts w:cs="Arial"/>
          <w:lang w:val="ru-RU"/>
        </w:rPr>
      </w:pPr>
      <w:r>
        <w:rPr>
          <w:rFonts w:cs="Arial"/>
          <w:lang w:val="uk-UA"/>
        </w:rPr>
        <w:t>Тренінг з ефективного управління змінами забезпечує учасників (зокрема, лідерів та менеджерів) навичками та стратегіями, яких потребують організації та команди для успішної адаптації до змін</w:t>
      </w:r>
      <w:r w:rsidR="000E5B17" w:rsidRPr="00633C43">
        <w:rPr>
          <w:rFonts w:cs="Arial"/>
          <w:lang w:val="uk-UA"/>
        </w:rPr>
        <w:t xml:space="preserve">. </w:t>
      </w:r>
      <w:r w:rsidR="009B674C">
        <w:rPr>
          <w:rFonts w:cs="Arial"/>
          <w:lang w:val="ru-RU"/>
        </w:rPr>
        <w:t>Цей трен</w:t>
      </w:r>
      <w:r w:rsidR="009B674C">
        <w:rPr>
          <w:rFonts w:cs="Arial"/>
          <w:lang w:val="uk-UA"/>
        </w:rPr>
        <w:t>інг має на меті допомогти учасникам контролювати операційні та індивідуальні аспекти будь-яких змін (реструктуризація, запровадження нових процесів та технологій, зміни в корпоративній культурі)</w:t>
      </w:r>
      <w:r w:rsidR="000E5B17" w:rsidRPr="00633C43">
        <w:rPr>
          <w:rFonts w:cs="Arial"/>
          <w:lang w:val="ru-RU"/>
        </w:rPr>
        <w:t xml:space="preserve">. </w:t>
      </w:r>
      <w:r w:rsidR="009B674C">
        <w:rPr>
          <w:rFonts w:cs="Arial"/>
          <w:lang w:val="uk-UA"/>
        </w:rPr>
        <w:t>Тренінг з ефективного управління змінами допомагає організаціям запроваджувати зміни у стратегічний спосіб, з забезпеченням якісної комунікації та з урахуванням цілей компанії та інтересів працівників</w:t>
      </w:r>
      <w:r w:rsidR="000E5B17" w:rsidRPr="00633C43">
        <w:rPr>
          <w:rFonts w:cs="Arial"/>
          <w:lang w:val="ru-RU"/>
        </w:rPr>
        <w:t>.</w:t>
      </w:r>
    </w:p>
    <w:p w14:paraId="27D6AD43" w14:textId="77777777" w:rsidR="000E5B17" w:rsidRPr="00633C43" w:rsidRDefault="000E5B17" w:rsidP="00EA5BAA">
      <w:pPr>
        <w:pStyle w:val="ListParagraph"/>
        <w:ind w:left="426" w:right="397"/>
        <w:jc w:val="both"/>
        <w:rPr>
          <w:rFonts w:cs="Arial"/>
          <w:lang w:val="ru-RU"/>
        </w:rPr>
      </w:pPr>
    </w:p>
    <w:p w14:paraId="3E3629E5" w14:textId="0BE1BF95" w:rsidR="000A79F7" w:rsidRPr="00FB34D0" w:rsidRDefault="00580044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Проєктний менеджмент</w:t>
      </w:r>
      <w:r w:rsidR="000A79F7" w:rsidRPr="000A79F7">
        <w:rPr>
          <w:rFonts w:cs="Arial"/>
          <w:color w:val="000000"/>
          <w:lang w:val="uk-UA"/>
        </w:rPr>
        <w:t xml:space="preserve"> (Agile, </w:t>
      </w:r>
      <w:r>
        <w:rPr>
          <w:rFonts w:cs="Arial"/>
          <w:color w:val="000000"/>
          <w:lang w:val="uk-UA"/>
        </w:rPr>
        <w:t>операційний менеджмент</w:t>
      </w:r>
      <w:r w:rsidR="000A79F7" w:rsidRPr="000A79F7">
        <w:rPr>
          <w:rFonts w:cs="Arial"/>
          <w:color w:val="000000"/>
          <w:lang w:val="uk-UA"/>
        </w:rPr>
        <w:t>)</w:t>
      </w:r>
    </w:p>
    <w:p w14:paraId="26031949" w14:textId="60CE88BC" w:rsidR="00A0110A" w:rsidRPr="00633C43" w:rsidRDefault="002F5981" w:rsidP="00EA5BAA">
      <w:pPr>
        <w:pStyle w:val="ListParagraph"/>
        <w:ind w:left="426"/>
        <w:jc w:val="both"/>
        <w:rPr>
          <w:rFonts w:cs="Arial"/>
          <w:color w:val="000000"/>
          <w:lang w:val="ru-RU"/>
        </w:rPr>
      </w:pPr>
      <w:r>
        <w:rPr>
          <w:rFonts w:cs="Arial"/>
          <w:color w:val="000000"/>
          <w:lang w:val="uk-UA"/>
        </w:rPr>
        <w:t xml:space="preserve">Тренінг з проєктного менеджменту в контексті методики </w:t>
      </w:r>
      <w:r w:rsidR="00A0110A" w:rsidRPr="00A0110A">
        <w:rPr>
          <w:rFonts w:cs="Arial"/>
          <w:color w:val="000000"/>
        </w:rPr>
        <w:t>Agile</w:t>
      </w:r>
      <w:r w:rsidR="00A0110A" w:rsidRPr="00633C43">
        <w:rPr>
          <w:rFonts w:cs="Arial"/>
          <w:color w:val="000000"/>
          <w:lang w:val="uk-UA"/>
        </w:rPr>
        <w:t xml:space="preserve"> </w:t>
      </w:r>
      <w:r>
        <w:rPr>
          <w:rFonts w:cs="Arial"/>
          <w:color w:val="000000"/>
          <w:lang w:val="uk-UA"/>
        </w:rPr>
        <w:t xml:space="preserve">та операційного менеджменту забезпечує учасників необхідними навичками, інструментами та методиками для ефективного управління проєктами у динамічному </w:t>
      </w:r>
      <w:r w:rsidR="00A0110A" w:rsidRPr="00633C43">
        <w:rPr>
          <w:rFonts w:cs="Arial"/>
          <w:color w:val="000000"/>
          <w:lang w:val="uk-UA"/>
        </w:rPr>
        <w:t>(</w:t>
      </w:r>
      <w:r w:rsidR="00A0110A" w:rsidRPr="00A0110A">
        <w:rPr>
          <w:rFonts w:cs="Arial"/>
          <w:color w:val="000000"/>
        </w:rPr>
        <w:t>Agile</w:t>
      </w:r>
      <w:r w:rsidR="00A0110A" w:rsidRPr="00633C43">
        <w:rPr>
          <w:rFonts w:cs="Arial"/>
          <w:color w:val="000000"/>
          <w:lang w:val="uk-UA"/>
        </w:rPr>
        <w:t xml:space="preserve">) </w:t>
      </w:r>
      <w:r>
        <w:rPr>
          <w:rFonts w:cs="Arial"/>
          <w:color w:val="000000"/>
          <w:lang w:val="uk-UA"/>
        </w:rPr>
        <w:t xml:space="preserve">та структурованому </w:t>
      </w:r>
      <w:r w:rsidR="00A0110A" w:rsidRPr="00633C43">
        <w:rPr>
          <w:rFonts w:cs="Arial"/>
          <w:color w:val="000000"/>
          <w:lang w:val="uk-UA"/>
        </w:rPr>
        <w:t>(</w:t>
      </w:r>
      <w:r w:rsidR="00A0110A" w:rsidRPr="00A0110A">
        <w:rPr>
          <w:rFonts w:cs="Arial"/>
          <w:color w:val="000000"/>
        </w:rPr>
        <w:t>Operational</w:t>
      </w:r>
      <w:r w:rsidR="00A0110A" w:rsidRPr="00633C43">
        <w:rPr>
          <w:rFonts w:cs="Arial"/>
          <w:color w:val="000000"/>
          <w:lang w:val="uk-UA"/>
        </w:rPr>
        <w:t xml:space="preserve">) </w:t>
      </w:r>
      <w:r>
        <w:rPr>
          <w:rFonts w:cs="Arial"/>
          <w:color w:val="000000"/>
          <w:lang w:val="uk-UA"/>
        </w:rPr>
        <w:t>середовищах</w:t>
      </w:r>
      <w:r w:rsidR="00A0110A" w:rsidRPr="00633C43">
        <w:rPr>
          <w:rFonts w:cs="Arial"/>
          <w:color w:val="000000"/>
          <w:lang w:val="uk-UA"/>
        </w:rPr>
        <w:t xml:space="preserve">. </w:t>
      </w:r>
      <w:r>
        <w:rPr>
          <w:rFonts w:cs="Arial"/>
          <w:color w:val="000000"/>
          <w:lang w:val="uk-UA"/>
        </w:rPr>
        <w:t>Ці два підходи представляють різні аспекти управління проєктами та операційною діяльністю в організаціях. Водночас, ці підходи доповнюють один одного</w:t>
      </w:r>
      <w:r w:rsidR="00A0110A" w:rsidRPr="00633C43">
        <w:rPr>
          <w:rFonts w:cs="Arial"/>
          <w:color w:val="000000"/>
          <w:lang w:val="uk-UA"/>
        </w:rPr>
        <w:t xml:space="preserve">. </w:t>
      </w:r>
      <w:r>
        <w:rPr>
          <w:rFonts w:cs="Arial"/>
          <w:color w:val="000000"/>
          <w:lang w:val="uk-UA"/>
        </w:rPr>
        <w:t xml:space="preserve">Проєктний менеджмент за методикою </w:t>
      </w:r>
      <w:r w:rsidR="00A0110A" w:rsidRPr="00A0110A">
        <w:rPr>
          <w:rFonts w:cs="Arial"/>
          <w:color w:val="000000"/>
        </w:rPr>
        <w:t>Agile</w:t>
      </w:r>
      <w:r w:rsidR="00A0110A" w:rsidRPr="00633C43">
        <w:rPr>
          <w:rFonts w:cs="Arial"/>
          <w:color w:val="000000"/>
          <w:lang w:val="uk-UA"/>
        </w:rPr>
        <w:t xml:space="preserve"> </w:t>
      </w:r>
      <w:r>
        <w:rPr>
          <w:rFonts w:cs="Arial"/>
          <w:color w:val="000000"/>
          <w:lang w:val="uk-UA"/>
        </w:rPr>
        <w:t xml:space="preserve">являє собою гнучкий, ітеративний підхід до управління проєктами, зокрема, у середовищах, які </w:t>
      </w:r>
      <w:r>
        <w:rPr>
          <w:rFonts w:cs="Arial"/>
          <w:color w:val="000000"/>
          <w:lang w:val="uk-UA"/>
        </w:rPr>
        <w:lastRenderedPageBreak/>
        <w:t>зазнають швидких змін (наприклад, розробка програмного забезпечення)</w:t>
      </w:r>
      <w:r w:rsidR="00A0110A" w:rsidRPr="00633C43">
        <w:rPr>
          <w:rFonts w:cs="Arial"/>
          <w:color w:val="000000"/>
          <w:lang w:val="uk-UA"/>
        </w:rPr>
        <w:t xml:space="preserve">. </w:t>
      </w:r>
      <w:r w:rsidR="00877B61">
        <w:rPr>
          <w:rFonts w:cs="Arial"/>
          <w:color w:val="000000"/>
          <w:lang w:val="uk-UA"/>
        </w:rPr>
        <w:t>Головним предметом операційного менеджменту є забезпечення ефективного виконання щоденних робочих процедур та реалізації проєктів в рамках організації відповідно до визначених стратегічних цілей</w:t>
      </w:r>
      <w:r w:rsidR="00A0110A" w:rsidRPr="00633C43">
        <w:rPr>
          <w:rFonts w:cs="Arial"/>
          <w:color w:val="000000"/>
          <w:lang w:val="ru-RU"/>
        </w:rPr>
        <w:t>.</w:t>
      </w:r>
      <w:r w:rsidR="00794325" w:rsidRPr="00633C43">
        <w:rPr>
          <w:rFonts w:cs="Arial"/>
          <w:color w:val="000000"/>
          <w:lang w:val="ru-RU"/>
        </w:rPr>
        <w:t xml:space="preserve"> </w:t>
      </w:r>
      <w:r w:rsidR="00877B61">
        <w:rPr>
          <w:rFonts w:cs="Arial"/>
          <w:color w:val="000000"/>
          <w:lang w:val="uk-UA"/>
        </w:rPr>
        <w:t>Сукупність цих навичок дозволяє працівникам краще орієнтуватися в реалізації складних проєктів у динамічному та стабільному середовищах</w:t>
      </w:r>
      <w:r w:rsidR="00794325" w:rsidRPr="00633C43">
        <w:rPr>
          <w:rFonts w:cs="Arial"/>
          <w:color w:val="000000"/>
          <w:lang w:val="ru-RU"/>
        </w:rPr>
        <w:t>.</w:t>
      </w:r>
    </w:p>
    <w:p w14:paraId="3F3BDCE5" w14:textId="77777777" w:rsidR="00FB34D0" w:rsidRPr="00633C43" w:rsidRDefault="00FB34D0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2C143B06" w14:textId="58C4D716" w:rsidR="000A79F7" w:rsidRPr="00FB34D0" w:rsidRDefault="00C32CC3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 xml:space="preserve">Творче, аналітичне мислення та інноваційний підхід до вирішення проблем </w:t>
      </w:r>
    </w:p>
    <w:p w14:paraId="5E3AA923" w14:textId="128DC40D" w:rsidR="00FB34D0" w:rsidRPr="00633C43" w:rsidRDefault="00C32CC3" w:rsidP="00EA5BAA">
      <w:pPr>
        <w:pStyle w:val="ListParagraph"/>
        <w:ind w:left="426"/>
        <w:jc w:val="both"/>
        <w:rPr>
          <w:rFonts w:cs="Arial"/>
          <w:color w:val="000000"/>
          <w:lang w:val="ru-RU"/>
        </w:rPr>
      </w:pPr>
      <w:r>
        <w:rPr>
          <w:rFonts w:cs="Arial"/>
          <w:lang w:val="uk-UA"/>
        </w:rPr>
        <w:t>Сучасні фахівці майже завжди обіймають посади, які вимагають від них вирішення проблем бізнесу, ухвалення рішень</w:t>
      </w:r>
      <w:r w:rsidR="00FB34D0" w:rsidRPr="00633C43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вміння бачити робочий процес у комплексі та розуміння наслідків тих чи інших дій</w:t>
      </w:r>
      <w:r w:rsidR="00FB34D0" w:rsidRPr="00633C43">
        <w:rPr>
          <w:rFonts w:cs="Arial"/>
          <w:lang w:val="uk-UA"/>
        </w:rPr>
        <w:t xml:space="preserve">. </w:t>
      </w:r>
      <w:r w:rsidR="006233D1">
        <w:rPr>
          <w:rFonts w:cs="Arial"/>
          <w:lang w:val="uk-UA"/>
        </w:rPr>
        <w:t>Більшість людей не приділяють уваги подальшому навчанню або розвитку свого мислення</w:t>
      </w:r>
      <w:r w:rsidR="00FB34D0" w:rsidRPr="00633C43">
        <w:rPr>
          <w:rFonts w:cs="Arial"/>
          <w:lang w:val="ru-RU"/>
        </w:rPr>
        <w:t xml:space="preserve">. </w:t>
      </w:r>
      <w:r w:rsidR="006233D1">
        <w:rPr>
          <w:rFonts w:cs="Arial"/>
          <w:lang w:val="uk-UA"/>
        </w:rPr>
        <w:t>У процесі свого кар</w:t>
      </w:r>
      <w:r w:rsidR="006233D1" w:rsidRPr="00633C43">
        <w:rPr>
          <w:rFonts w:cs="Arial"/>
          <w:lang w:val="ru-RU"/>
        </w:rPr>
        <w:t>’</w:t>
      </w:r>
      <w:r w:rsidR="006233D1">
        <w:rPr>
          <w:rFonts w:cs="Arial"/>
          <w:lang w:val="uk-UA"/>
        </w:rPr>
        <w:t>єрного розвитку вони стають експертами у певних речах, але при цьому вони поступово втрачають здатність мати справу з речами, які не належать до їх сфери компетенції, або принаймні розуміти їх</w:t>
      </w:r>
      <w:r w:rsidR="00FB34D0" w:rsidRPr="00633C43">
        <w:rPr>
          <w:rFonts w:cs="Arial"/>
          <w:lang w:val="ru-RU"/>
        </w:rPr>
        <w:t xml:space="preserve">. </w:t>
      </w:r>
      <w:r w:rsidR="006233D1">
        <w:rPr>
          <w:rFonts w:cs="Arial"/>
          <w:lang w:val="uk-UA"/>
        </w:rPr>
        <w:t>Вони стають експертами з вирішення проблем, які належать до їх звичного кола професійних обов</w:t>
      </w:r>
      <w:r w:rsidR="006233D1" w:rsidRPr="00633C43">
        <w:rPr>
          <w:rFonts w:cs="Arial"/>
          <w:lang w:val="ru-RU"/>
        </w:rPr>
        <w:t>’</w:t>
      </w:r>
      <w:r w:rsidR="006233D1">
        <w:rPr>
          <w:rFonts w:cs="Arial"/>
          <w:lang w:val="uk-UA"/>
        </w:rPr>
        <w:t>язків, але втрачають здатність застосовувати цю здатність у ширшому контексті</w:t>
      </w:r>
      <w:r w:rsidR="00FB34D0" w:rsidRPr="00633C43">
        <w:rPr>
          <w:rFonts w:cs="Arial"/>
          <w:lang w:val="ru-RU"/>
        </w:rPr>
        <w:t xml:space="preserve">. </w:t>
      </w:r>
      <w:r w:rsidR="006233D1">
        <w:rPr>
          <w:rFonts w:cs="Arial"/>
          <w:lang w:val="uk-UA"/>
        </w:rPr>
        <w:t>Тренінг допоможе навчитися ґрунтовно перевіряти інформацію або ситуацію для виявлення ключових або важливих елементів</w:t>
      </w:r>
      <w:r w:rsidR="00FB34D0" w:rsidRPr="00633C43">
        <w:rPr>
          <w:rFonts w:cs="Arial"/>
          <w:lang w:val="ru-RU"/>
        </w:rPr>
        <w:t xml:space="preserve">, </w:t>
      </w:r>
      <w:r w:rsidR="006233D1">
        <w:rPr>
          <w:rFonts w:cs="Arial"/>
          <w:lang w:val="uk-UA"/>
        </w:rPr>
        <w:t>визначення їх переваг та недоліків, а також допоможе навчитися застосовувати їх для переконливої аргументації</w:t>
      </w:r>
      <w:r w:rsidR="00FB34D0" w:rsidRPr="00633C43">
        <w:rPr>
          <w:rFonts w:cs="Arial"/>
          <w:lang w:val="ru-RU"/>
        </w:rPr>
        <w:t xml:space="preserve">, </w:t>
      </w:r>
      <w:r w:rsidR="006233D1">
        <w:rPr>
          <w:rFonts w:cs="Arial"/>
          <w:lang w:val="uk-UA"/>
        </w:rPr>
        <w:t>підготовки рекомендацій або вирішення проблеми</w:t>
      </w:r>
      <w:r w:rsidR="00FB34D0" w:rsidRPr="00633C43">
        <w:rPr>
          <w:rFonts w:cs="Arial"/>
          <w:lang w:val="ru-RU"/>
        </w:rPr>
        <w:t>.</w:t>
      </w:r>
    </w:p>
    <w:p w14:paraId="0FA57B54" w14:textId="77777777" w:rsidR="00FB34D0" w:rsidRPr="00633C43" w:rsidRDefault="00FB34D0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7E166D70" w14:textId="41F963DB" w:rsidR="000A79F7" w:rsidRPr="00FB34D0" w:rsidRDefault="003D7325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Ефективна командна робота</w:t>
      </w:r>
    </w:p>
    <w:p w14:paraId="7E89478D" w14:textId="54FAD365" w:rsidR="00FB34D0" w:rsidRPr="00FB34D0" w:rsidRDefault="003D7325" w:rsidP="00EA5BAA">
      <w:pPr>
        <w:pStyle w:val="ListParagraph"/>
        <w:ind w:left="426"/>
        <w:jc w:val="both"/>
        <w:rPr>
          <w:rFonts w:cs="Arial"/>
        </w:rPr>
      </w:pPr>
      <w:r>
        <w:rPr>
          <w:rFonts w:cs="Arial"/>
          <w:lang w:val="uk-UA"/>
        </w:rPr>
        <w:t>Командна робота є вкрай необхідною у сучасному бізнес-середовищі</w:t>
      </w:r>
      <w:r w:rsidR="00FB34D0"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Вона є важливим компонентом успішних організацій, тому усі люди повинні вміти успішно взаємодіяти між собою</w:t>
      </w:r>
      <w:r w:rsidR="00FB34D0" w:rsidRPr="00633C43">
        <w:rPr>
          <w:rFonts w:cs="Arial"/>
          <w:lang w:val="ru-RU"/>
        </w:rPr>
        <w:t>.</w:t>
      </w:r>
      <w:r w:rsidR="00FB34D0" w:rsidRPr="00FB34D0">
        <w:rPr>
          <w:rFonts w:cs="Arial"/>
        </w:rPr>
        <w:t> </w:t>
      </w:r>
      <w:r>
        <w:rPr>
          <w:rFonts w:cs="Arial"/>
          <w:lang w:val="uk-UA"/>
        </w:rPr>
        <w:t>Тренінг розвиває навички вирішення проблем, прийняття рішень, комунікації та міжособистісної взаємодії</w:t>
      </w:r>
      <w:r w:rsidR="00FB34D0" w:rsidRPr="00FB34D0">
        <w:rPr>
          <w:rFonts w:cs="Arial"/>
        </w:rPr>
        <w:t>.</w:t>
      </w:r>
    </w:p>
    <w:p w14:paraId="06CCEC13" w14:textId="77777777" w:rsidR="00FB34D0" w:rsidRPr="000A79F7" w:rsidRDefault="00FB34D0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0AFFD6EC" w14:textId="38C5B8E2" w:rsidR="000A79F7" w:rsidRPr="00FB34D0" w:rsidRDefault="0025107D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Управління роботою віртуальної команди</w:t>
      </w:r>
    </w:p>
    <w:p w14:paraId="70B1B7A7" w14:textId="3F3AA726" w:rsidR="00FB34D0" w:rsidRPr="00633C43" w:rsidRDefault="0025107D" w:rsidP="003104C3">
      <w:pPr>
        <w:pStyle w:val="ListParagraph"/>
        <w:ind w:left="426" w:right="-1"/>
        <w:jc w:val="both"/>
        <w:rPr>
          <w:rFonts w:cs="Arial"/>
          <w:color w:val="202124"/>
          <w:shd w:val="clear" w:color="auto" w:fill="FFFFFF"/>
          <w:lang w:val="ru-RU"/>
        </w:rPr>
      </w:pPr>
      <w:r>
        <w:rPr>
          <w:rFonts w:cs="Arial"/>
          <w:color w:val="202124"/>
          <w:shd w:val="clear" w:color="auto" w:fill="FFFFFF"/>
          <w:lang w:val="uk-UA"/>
        </w:rPr>
        <w:t>Тренінг забезпечує лідерів та менеджерів навичками та стратегіями, необхідними для ефективного управління та спрямування команд, які працюють віддалено або в різних локаціях</w:t>
      </w:r>
      <w:r w:rsidR="00ED1B4E" w:rsidRPr="00633C43">
        <w:rPr>
          <w:rFonts w:cs="Arial"/>
          <w:color w:val="202124"/>
          <w:shd w:val="clear" w:color="auto" w:fill="FFFFFF"/>
          <w:lang w:val="ru-RU"/>
        </w:rPr>
        <w:t xml:space="preserve">. </w:t>
      </w:r>
      <w:r>
        <w:rPr>
          <w:rFonts w:cs="Arial"/>
          <w:color w:val="202124"/>
          <w:shd w:val="clear" w:color="auto" w:fill="FFFFFF"/>
          <w:lang w:val="uk-UA"/>
        </w:rPr>
        <w:t>Розвиток віддаленої роботи та віртуальної взаємодії обумовлює важливість даного тренінгу для забезпечення продуктивності, залученості та узгодженості дій віртуальних команд попри фізичну відстань між їх учасниками</w:t>
      </w:r>
      <w:r w:rsidR="00ED1B4E" w:rsidRPr="00633C43">
        <w:rPr>
          <w:rFonts w:cs="Arial"/>
          <w:color w:val="202124"/>
          <w:shd w:val="clear" w:color="auto" w:fill="FFFFFF"/>
          <w:lang w:val="ru-RU"/>
        </w:rPr>
        <w:t xml:space="preserve">. </w:t>
      </w:r>
      <w:r w:rsidR="003D7325">
        <w:rPr>
          <w:rFonts w:cs="Arial"/>
          <w:color w:val="202124"/>
          <w:shd w:val="clear" w:color="auto" w:fill="FFFFFF"/>
          <w:lang w:val="uk-UA"/>
        </w:rPr>
        <w:t>Тренінг готує менеджерів до унікальних викликів, які стосуються роботи віртуальних команд, та водночас допомагає забезпечити високу їх високу ефективність, стабільність стосунків та позитивну робочу культуру попри відстань між їх учасниками</w:t>
      </w:r>
      <w:r w:rsidR="00ED1B4E" w:rsidRPr="00633C43">
        <w:rPr>
          <w:rFonts w:cs="Arial"/>
          <w:color w:val="202124"/>
          <w:shd w:val="clear" w:color="auto" w:fill="FFFFFF"/>
          <w:lang w:val="ru-RU"/>
        </w:rPr>
        <w:t>.</w:t>
      </w:r>
    </w:p>
    <w:p w14:paraId="6F136449" w14:textId="77777777" w:rsidR="00ED1B4E" w:rsidRPr="00633C43" w:rsidRDefault="00ED1B4E" w:rsidP="00EA5BAA">
      <w:pPr>
        <w:pStyle w:val="ListParagraph"/>
        <w:ind w:left="426" w:right="397"/>
        <w:jc w:val="both"/>
        <w:rPr>
          <w:rFonts w:cs="Arial"/>
          <w:color w:val="000000"/>
          <w:lang w:val="ru-RU"/>
        </w:rPr>
      </w:pPr>
    </w:p>
    <w:p w14:paraId="1D53C007" w14:textId="451DE968" w:rsidR="00FB34D0" w:rsidRPr="002C4BB5" w:rsidRDefault="00D47488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 xml:space="preserve">Ефективна командна робота в умовах невизначеності </w:t>
      </w:r>
    </w:p>
    <w:p w14:paraId="12BE50FB" w14:textId="58F21E56" w:rsidR="002C4BB5" w:rsidRDefault="00664EA8" w:rsidP="00EA5BAA">
      <w:pPr>
        <w:pStyle w:val="ListParagraph"/>
        <w:ind w:left="426" w:right="397"/>
        <w:jc w:val="both"/>
        <w:rPr>
          <w:rFonts w:cs="Arial"/>
          <w:color w:val="000000"/>
        </w:rPr>
      </w:pPr>
      <w:r>
        <w:rPr>
          <w:rFonts w:cs="Arial"/>
          <w:color w:val="000000"/>
          <w:lang w:val="uk-UA"/>
        </w:rPr>
        <w:t>Даний тренінг допоможе командам налагодити узгоджену роботу та зберігати продуктивність навіть в умовах невизначеності, швидких змін або за складних обставин</w:t>
      </w:r>
      <w:r w:rsidR="003104C3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Тренінг забезпечить учасників інструментами та стратегіями для підтримки взаємодії</w:t>
      </w:r>
      <w:r w:rsidR="003104C3" w:rsidRPr="00633C43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>швидкої адаптації та обопільної підтримки у невизначених умовах</w:t>
      </w:r>
      <w:r w:rsidR="003104C3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Середовище, яке характеризується невизначеністю, може бути наслідком таких зовнішніх факторів, як економічний спад, організаційні зміни, поява нових технологій або глобальні кризи. Цей тренінг допоможе командам ефективно орієнтуватися у подібних ситуаціях</w:t>
      </w:r>
      <w:r w:rsidR="003104C3" w:rsidRPr="003104C3">
        <w:rPr>
          <w:rFonts w:cs="Arial"/>
          <w:color w:val="000000"/>
        </w:rPr>
        <w:t>.</w:t>
      </w:r>
    </w:p>
    <w:p w14:paraId="5BBB3791" w14:textId="77777777" w:rsidR="00D12805" w:rsidRPr="000A79F7" w:rsidRDefault="00D12805" w:rsidP="00EA5BAA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</w:p>
    <w:p w14:paraId="42680CFF" w14:textId="5D354D19" w:rsidR="006D68CE" w:rsidRPr="00C4627C" w:rsidRDefault="00DE6D9A" w:rsidP="00F24221">
      <w:pPr>
        <w:pStyle w:val="ListParagraph"/>
        <w:numPr>
          <w:ilvl w:val="0"/>
          <w:numId w:val="13"/>
        </w:numPr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Культурне розмаїття та інклюзивність на робочому місці</w:t>
      </w:r>
    </w:p>
    <w:p w14:paraId="6990BA14" w14:textId="41DDD8C1" w:rsidR="003104C3" w:rsidRPr="003104C3" w:rsidRDefault="00DE6D9A" w:rsidP="003104C3">
      <w:pPr>
        <w:pStyle w:val="ListParagraph"/>
        <w:ind w:left="426" w:right="397"/>
        <w:jc w:val="both"/>
        <w:rPr>
          <w:rFonts w:cs="Arial"/>
          <w:color w:val="000000"/>
          <w:lang w:val="uk-UA"/>
        </w:rPr>
      </w:pPr>
      <w:r>
        <w:rPr>
          <w:rFonts w:cs="Arial"/>
          <w:color w:val="000000"/>
          <w:lang w:val="uk-UA"/>
        </w:rPr>
        <w:t>Тренінг повинен допомогти організаціям та працівникам розуміти, цінувати та застосовувати переваги культурного розмаїття в роботі одночасно з підтримкою інклюзивного робочого середовища</w:t>
      </w:r>
      <w:r w:rsidR="003104C3" w:rsidRPr="00633C43">
        <w:rPr>
          <w:rFonts w:cs="Arial"/>
          <w:color w:val="000000"/>
          <w:lang w:val="ru-RU"/>
        </w:rPr>
        <w:t xml:space="preserve">. </w:t>
      </w:r>
      <w:r>
        <w:rPr>
          <w:rFonts w:cs="Arial"/>
          <w:color w:val="000000"/>
          <w:lang w:val="uk-UA"/>
        </w:rPr>
        <w:t>Головним предметом цього тренінгу є роз</w:t>
      </w:r>
      <w:r w:rsidRPr="00633C43">
        <w:rPr>
          <w:rFonts w:cs="Arial"/>
          <w:color w:val="000000"/>
          <w:lang w:val="ru-RU"/>
        </w:rPr>
        <w:t>’</w:t>
      </w:r>
      <w:r>
        <w:rPr>
          <w:rFonts w:cs="Arial"/>
          <w:color w:val="000000"/>
          <w:lang w:val="uk-UA"/>
        </w:rPr>
        <w:t>яснення культурних відмінностей</w:t>
      </w:r>
      <w:r w:rsidR="003104C3" w:rsidRPr="00633C43">
        <w:rPr>
          <w:rFonts w:cs="Arial"/>
          <w:color w:val="000000"/>
          <w:lang w:val="ru-RU"/>
        </w:rPr>
        <w:t xml:space="preserve">, </w:t>
      </w:r>
      <w:r>
        <w:rPr>
          <w:rFonts w:cs="Arial"/>
          <w:color w:val="000000"/>
          <w:lang w:val="uk-UA"/>
        </w:rPr>
        <w:t>подолання упереджень та сприяння інклюзивності на робочому місці, аби усі працівники відчували повагу до себе, відчували власну цінність та могли працювати з максимальною ефективністю</w:t>
      </w:r>
      <w:r w:rsidR="003104C3" w:rsidRPr="00633C43">
        <w:rPr>
          <w:rFonts w:cs="Arial"/>
          <w:color w:val="000000"/>
          <w:lang w:val="ru-RU"/>
        </w:rPr>
        <w:t>.</w:t>
      </w:r>
    </w:p>
    <w:p w14:paraId="60A95B87" w14:textId="03877F7C" w:rsidR="00E17DF0" w:rsidRPr="00633C43" w:rsidRDefault="008C3614" w:rsidP="00127D3B">
      <w:pPr>
        <w:pStyle w:val="ZwischenberschriftmitAbstand"/>
        <w:jc w:val="both"/>
        <w:rPr>
          <w:lang w:val="ru-RU"/>
        </w:rPr>
      </w:pPr>
      <w:bookmarkStart w:id="20" w:name="_Ref508122887"/>
      <w:bookmarkStart w:id="21" w:name="_Ref508122898"/>
      <w:bookmarkStart w:id="22" w:name="_Ref508122909"/>
      <w:bookmarkStart w:id="23" w:name="_Toc508619997"/>
      <w:bookmarkStart w:id="24" w:name="_Ref515637130"/>
      <w:bookmarkStart w:id="25" w:name="_Toc119493823"/>
      <w:bookmarkStart w:id="26" w:name="_Ref516123857"/>
      <w:bookmarkStart w:id="27" w:name="_Toc127948111"/>
      <w:r>
        <w:rPr>
          <w:rFonts w:cs="Arial"/>
          <w:lang w:val="uk-UA"/>
        </w:rPr>
        <w:lastRenderedPageBreak/>
        <w:t>Під час терміну виконання контракту 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реалізувати етапи, зазначені у таблиці нижче</w:t>
      </w:r>
      <w:r w:rsidR="00E17DF0" w:rsidRPr="00633C43">
        <w:rPr>
          <w:lang w:val="ru-RU"/>
        </w:rPr>
        <w:t>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969"/>
      </w:tblGrid>
      <w:tr w:rsidR="00087999" w:rsidRPr="00633C43" w14:paraId="56E757DA" w14:textId="77777777" w:rsidTr="00E2698E">
        <w:tc>
          <w:tcPr>
            <w:tcW w:w="4928" w:type="dxa"/>
          </w:tcPr>
          <w:p w14:paraId="6983AFED" w14:textId="22A59230" w:rsidR="00087999" w:rsidRPr="00913933" w:rsidRDefault="008C3614" w:rsidP="00127D3B">
            <w:pPr>
              <w:spacing w:before="40" w:after="40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lang w:val="uk-UA"/>
              </w:rPr>
              <w:t>Етапи</w:t>
            </w:r>
            <w:r w:rsidR="00087999" w:rsidRPr="00913933">
              <w:rPr>
                <w:rFonts w:cs="Arial"/>
                <w:b/>
              </w:rPr>
              <w:t>/</w:t>
            </w:r>
            <w:r>
              <w:rPr>
                <w:rFonts w:cs="Arial"/>
                <w:b/>
                <w:lang w:val="uk-UA"/>
              </w:rPr>
              <w:t>кроки/послуги</w:t>
            </w:r>
          </w:p>
        </w:tc>
        <w:tc>
          <w:tcPr>
            <w:tcW w:w="3969" w:type="dxa"/>
          </w:tcPr>
          <w:p w14:paraId="7C010949" w14:textId="147503F6" w:rsidR="00087999" w:rsidRPr="008C3614" w:rsidRDefault="008C3614" w:rsidP="00127D3B">
            <w:pPr>
              <w:spacing w:before="40" w:after="40"/>
              <w:jc w:val="both"/>
              <w:rPr>
                <w:rFonts w:cs="Arial"/>
                <w:b/>
                <w:lang w:val="uk-UA"/>
              </w:rPr>
            </w:pPr>
            <w:r w:rsidRPr="008C3614">
              <w:rPr>
                <w:rFonts w:cs="Arial"/>
                <w:b/>
                <w:lang w:val="uk-UA"/>
              </w:rPr>
              <w:t>Очікуваний термін виконання/місце/відповідальна особа</w:t>
            </w:r>
          </w:p>
        </w:tc>
      </w:tr>
      <w:tr w:rsidR="00087999" w:rsidRPr="00913933" w14:paraId="40565940" w14:textId="77777777" w:rsidTr="00E2698E">
        <w:tc>
          <w:tcPr>
            <w:tcW w:w="4928" w:type="dxa"/>
          </w:tcPr>
          <w:p w14:paraId="04222210" w14:textId="1A60A4E4" w:rsidR="00087999" w:rsidRPr="003F488E" w:rsidRDefault="003F488E" w:rsidP="00127D3B">
            <w:pPr>
              <w:spacing w:before="40" w:after="40"/>
              <w:jc w:val="both"/>
              <w:rPr>
                <w:rFonts w:cs="Arial"/>
                <w:lang w:val="uk-UA"/>
              </w:rPr>
            </w:pPr>
            <w:r w:rsidRPr="003F488E">
              <w:rPr>
                <w:rFonts w:cs="Arial"/>
                <w:lang w:val="uk-UA"/>
              </w:rPr>
              <w:t>Докладний опис навчальних програм, надісланий на адресу GIZ електронною поштою.</w:t>
            </w:r>
          </w:p>
        </w:tc>
        <w:tc>
          <w:tcPr>
            <w:tcW w:w="3969" w:type="dxa"/>
          </w:tcPr>
          <w:p w14:paraId="2C816773" w14:textId="24FD2163" w:rsidR="00087999" w:rsidRPr="00913933" w:rsidRDefault="008C3614" w:rsidP="00127D3B">
            <w:pPr>
              <w:spacing w:before="40" w:after="40"/>
              <w:jc w:val="both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uk-UA"/>
              </w:rPr>
              <w:t>До</w:t>
            </w:r>
            <w:r w:rsidR="00D83838" w:rsidRPr="00913933">
              <w:rPr>
                <w:rFonts w:cs="Arial"/>
              </w:rPr>
              <w:t xml:space="preserve"> </w:t>
            </w:r>
            <w:r w:rsidR="00CE1EAC" w:rsidRPr="00913933">
              <w:rPr>
                <w:rFonts w:cs="Arial"/>
              </w:rPr>
              <w:t>15</w:t>
            </w:r>
            <w:r w:rsidR="00D83838" w:rsidRPr="00913933">
              <w:rPr>
                <w:rFonts w:cs="Arial"/>
              </w:rPr>
              <w:t>.</w:t>
            </w:r>
            <w:r w:rsidR="00A127A2">
              <w:rPr>
                <w:rFonts w:cs="Arial"/>
              </w:rPr>
              <w:t>01</w:t>
            </w:r>
            <w:r w:rsidR="00D83838" w:rsidRPr="00913933">
              <w:rPr>
                <w:rFonts w:cs="Arial"/>
              </w:rPr>
              <w:t>.202</w:t>
            </w:r>
            <w:r w:rsidR="00A127A2">
              <w:rPr>
                <w:rFonts w:cs="Arial"/>
              </w:rPr>
              <w:t>5</w:t>
            </w:r>
            <w:r w:rsidR="00D83838" w:rsidRPr="00913933">
              <w:rPr>
                <w:rFonts w:cs="Arial"/>
                <w:lang w:val="uk-UA"/>
              </w:rPr>
              <w:t xml:space="preserve"> </w:t>
            </w:r>
            <w:r w:rsidR="00D83838" w:rsidRPr="00913933">
              <w:rPr>
                <w:rFonts w:cs="Arial"/>
                <w:lang w:val="en-US"/>
              </w:rPr>
              <w:t xml:space="preserve">/ </w:t>
            </w:r>
            <w:r w:rsidR="003F488E">
              <w:rPr>
                <w:rFonts w:cs="Arial"/>
                <w:lang w:val="uk-UA"/>
              </w:rPr>
              <w:t xml:space="preserve">онлайн </w:t>
            </w:r>
            <w:r w:rsidR="004777CA" w:rsidRPr="00913933">
              <w:rPr>
                <w:rFonts w:cs="Arial"/>
                <w:lang w:val="en-US"/>
              </w:rPr>
              <w:t xml:space="preserve">/ </w:t>
            </w:r>
            <w:r w:rsidR="003F488E">
              <w:rPr>
                <w:rFonts w:cs="Arial"/>
                <w:lang w:val="uk-UA"/>
              </w:rPr>
              <w:t>виконавець</w:t>
            </w:r>
            <w:r w:rsidR="00D83838" w:rsidRPr="00913933">
              <w:rPr>
                <w:rFonts w:cs="Arial"/>
                <w:lang w:val="en-US"/>
              </w:rPr>
              <w:t xml:space="preserve"> </w:t>
            </w:r>
          </w:p>
        </w:tc>
      </w:tr>
      <w:tr w:rsidR="00087999" w:rsidRPr="00633C43" w14:paraId="781A6782" w14:textId="77777777" w:rsidTr="00E2698E">
        <w:tc>
          <w:tcPr>
            <w:tcW w:w="4928" w:type="dxa"/>
          </w:tcPr>
          <w:p w14:paraId="251975DE" w14:textId="55750D6C" w:rsidR="00087999" w:rsidRPr="003F488E" w:rsidRDefault="003F488E" w:rsidP="00127D3B">
            <w:pPr>
              <w:spacing w:before="40" w:after="40"/>
              <w:jc w:val="both"/>
              <w:rPr>
                <w:rFonts w:cs="Arial"/>
                <w:lang w:val="uk-UA"/>
              </w:rPr>
            </w:pPr>
            <w:r w:rsidRPr="003F488E">
              <w:rPr>
                <w:rFonts w:cs="Arial"/>
                <w:lang w:val="uk-UA"/>
              </w:rPr>
              <w:t>Учасники повинні отримати запрошення до участі у кожній навчальній сесії.</w:t>
            </w:r>
          </w:p>
        </w:tc>
        <w:tc>
          <w:tcPr>
            <w:tcW w:w="3969" w:type="dxa"/>
          </w:tcPr>
          <w:p w14:paraId="5CCB8EB4" w14:textId="54EE270D" w:rsidR="00087999" w:rsidRPr="003F488E" w:rsidRDefault="003F488E" w:rsidP="00127D3B">
            <w:pPr>
              <w:spacing w:before="40" w:after="40"/>
              <w:jc w:val="both"/>
              <w:rPr>
                <w:rFonts w:cs="Arial"/>
                <w:lang w:val="uk-UA"/>
              </w:rPr>
            </w:pPr>
            <w:r w:rsidRPr="003F488E">
              <w:rPr>
                <w:rFonts w:cs="Arial"/>
                <w:lang w:val="uk-UA"/>
              </w:rPr>
              <w:t>Виконавець / за 1 тиждень до початку кожної сесії</w:t>
            </w:r>
          </w:p>
        </w:tc>
      </w:tr>
      <w:tr w:rsidR="003F488E" w:rsidRPr="00633C43" w14:paraId="731408DA" w14:textId="77777777" w:rsidTr="00E2698E">
        <w:tc>
          <w:tcPr>
            <w:tcW w:w="4928" w:type="dxa"/>
          </w:tcPr>
          <w:p w14:paraId="2801D3A0" w14:textId="6A114E9A" w:rsidR="003F488E" w:rsidRPr="003F488E" w:rsidRDefault="003F488E" w:rsidP="003F488E">
            <w:pPr>
              <w:spacing w:before="40" w:after="40"/>
              <w:jc w:val="both"/>
              <w:rPr>
                <w:rFonts w:cs="Arial"/>
                <w:lang w:val="uk-UA"/>
              </w:rPr>
            </w:pPr>
            <w:r w:rsidRPr="003F488E">
              <w:rPr>
                <w:rFonts w:cs="Arial"/>
                <w:lang w:val="uk-UA"/>
              </w:rPr>
              <w:t>Виконавець повинен підготувати сертифікати англійською мовою про проходження тренінгу, на якому зазначаються ім’я учасника, дата тренінгу та його назва. Сертифікати повинні бути надіслані на адресу GIZ електронною поштою.</w:t>
            </w:r>
          </w:p>
        </w:tc>
        <w:tc>
          <w:tcPr>
            <w:tcW w:w="3969" w:type="dxa"/>
          </w:tcPr>
          <w:p w14:paraId="69205C17" w14:textId="19108665" w:rsidR="003F488E" w:rsidRPr="003F488E" w:rsidRDefault="003F488E" w:rsidP="003F488E">
            <w:pPr>
              <w:spacing w:before="40" w:after="40"/>
              <w:jc w:val="both"/>
              <w:rPr>
                <w:rFonts w:cs="Arial"/>
                <w:lang w:val="uk-UA"/>
              </w:rPr>
            </w:pPr>
            <w:r w:rsidRPr="003F488E">
              <w:rPr>
                <w:rFonts w:cs="Arial"/>
                <w:lang w:val="uk-UA"/>
              </w:rPr>
              <w:t>Виконавець / 1 тиждень після кожної сесії</w:t>
            </w:r>
          </w:p>
        </w:tc>
      </w:tr>
    </w:tbl>
    <w:p w14:paraId="15255B2D" w14:textId="77777777" w:rsidR="00D83838" w:rsidRPr="00633C43" w:rsidRDefault="00D83838" w:rsidP="00127D3B">
      <w:pPr>
        <w:autoSpaceDE w:val="0"/>
        <w:autoSpaceDN w:val="0"/>
        <w:adjustRightInd w:val="0"/>
        <w:spacing w:line="240" w:lineRule="exact"/>
        <w:contextualSpacing/>
        <w:jc w:val="both"/>
        <w:rPr>
          <w:rFonts w:cs="Arial"/>
          <w:color w:val="000000"/>
          <w:lang w:val="ru-RU" w:eastAsia="zh-CN"/>
        </w:rPr>
      </w:pPr>
    </w:p>
    <w:p w14:paraId="237A865C" w14:textId="340CDB7C" w:rsidR="00E17DF0" w:rsidRPr="00633C43" w:rsidRDefault="003F488E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ru-RU"/>
        </w:rPr>
      </w:pPr>
      <w:r>
        <w:rPr>
          <w:rFonts w:cs="Arial"/>
          <w:color w:val="000000"/>
          <w:lang w:val="uk-UA" w:eastAsia="zh-CN"/>
        </w:rPr>
        <w:t>Тривалість виконання контракту:</w:t>
      </w:r>
      <w:r w:rsidRPr="00633C43">
        <w:rPr>
          <w:rFonts w:cs="Arial"/>
          <w:color w:val="000000"/>
          <w:lang w:val="ru-RU" w:eastAsia="zh-CN"/>
        </w:rPr>
        <w:t xml:space="preserve"> </w:t>
      </w:r>
      <w:r w:rsidR="000C21D4" w:rsidRPr="00633C43">
        <w:rPr>
          <w:lang w:val="ru-RU"/>
        </w:rPr>
        <w:t>01.</w:t>
      </w:r>
      <w:r w:rsidR="00A127A2" w:rsidRPr="00633C43">
        <w:rPr>
          <w:lang w:val="ru-RU"/>
        </w:rPr>
        <w:t>01</w:t>
      </w:r>
      <w:r w:rsidR="000C21D4" w:rsidRPr="00633C43">
        <w:rPr>
          <w:lang w:val="ru-RU"/>
        </w:rPr>
        <w:t>.202</w:t>
      </w:r>
      <w:r w:rsidR="00A127A2" w:rsidRPr="00633C43">
        <w:rPr>
          <w:lang w:val="ru-RU"/>
        </w:rPr>
        <w:t>5</w:t>
      </w:r>
      <w:r w:rsidR="004D05FD" w:rsidRPr="00633C43">
        <w:rPr>
          <w:lang w:val="ru-RU"/>
        </w:rPr>
        <w:t xml:space="preserve"> </w:t>
      </w:r>
      <w:r>
        <w:rPr>
          <w:rFonts w:cs="Arial"/>
          <w:color w:val="000000"/>
          <w:lang w:val="uk-UA" w:eastAsia="zh-CN"/>
        </w:rPr>
        <w:t>–</w:t>
      </w:r>
      <w:r w:rsidR="004D05FD" w:rsidRPr="00633C43">
        <w:rPr>
          <w:rFonts w:cs="Arial"/>
          <w:color w:val="000000"/>
          <w:lang w:val="ru-RU" w:eastAsia="zh-CN"/>
        </w:rPr>
        <w:t xml:space="preserve"> </w:t>
      </w:r>
      <w:r w:rsidR="000C21D4" w:rsidRPr="00633C43">
        <w:rPr>
          <w:lang w:val="ru-RU"/>
        </w:rPr>
        <w:t>3</w:t>
      </w:r>
      <w:r w:rsidR="00CE1EAC" w:rsidRPr="00633C43">
        <w:rPr>
          <w:lang w:val="ru-RU"/>
        </w:rPr>
        <w:t>1</w:t>
      </w:r>
      <w:r w:rsidR="000C21D4" w:rsidRPr="00633C43">
        <w:rPr>
          <w:lang w:val="ru-RU"/>
        </w:rPr>
        <w:t>.</w:t>
      </w:r>
      <w:r w:rsidR="00CE1EAC" w:rsidRPr="00633C43">
        <w:rPr>
          <w:lang w:val="ru-RU"/>
        </w:rPr>
        <w:t>12</w:t>
      </w:r>
      <w:r w:rsidR="000C21D4" w:rsidRPr="00633C43">
        <w:rPr>
          <w:lang w:val="ru-RU"/>
        </w:rPr>
        <w:t>.2026</w:t>
      </w:r>
      <w:r w:rsidR="00082BF3">
        <w:rPr>
          <w:lang w:val="ru-RU"/>
        </w:rPr>
        <w:t xml:space="preserve"> </w:t>
      </w:r>
      <w:r w:rsidR="00082BF3">
        <w:rPr>
          <w:rFonts w:cs="Arial"/>
          <w:lang w:val="ru-RU"/>
        </w:rPr>
        <w:t xml:space="preserve">з </w:t>
      </w:r>
      <w:r w:rsidR="00082BF3">
        <w:rPr>
          <w:rFonts w:cs="Arial"/>
          <w:lang w:val="ru-RU"/>
        </w:rPr>
        <w:t>можли</w:t>
      </w:r>
      <w:r w:rsidR="00082BF3">
        <w:rPr>
          <w:rFonts w:cs="Arial"/>
          <w:lang w:val="uk-UA"/>
        </w:rPr>
        <w:t xml:space="preserve">вістю </w:t>
      </w:r>
      <w:r w:rsidR="00082BF3" w:rsidRPr="00597066">
        <w:rPr>
          <w:rStyle w:val="ui-provider"/>
          <w:lang w:val="ru-RU"/>
        </w:rPr>
        <w:t xml:space="preserve">продовження договору два рази. </w:t>
      </w:r>
      <w:r w:rsidR="00082BF3">
        <w:rPr>
          <w:rStyle w:val="ui-provider"/>
          <w:lang w:val="ru-RU"/>
        </w:rPr>
        <w:t>К</w:t>
      </w:r>
      <w:r w:rsidR="00082BF3" w:rsidRPr="00597066">
        <w:rPr>
          <w:rStyle w:val="ui-provider"/>
          <w:lang w:val="ru-RU"/>
        </w:rPr>
        <w:t>ожне продовження строком на один рік</w:t>
      </w:r>
      <w:r w:rsidR="004D05FD" w:rsidRPr="00633C43">
        <w:rPr>
          <w:lang w:val="ru-RU"/>
        </w:rPr>
        <w:t>.</w:t>
      </w:r>
    </w:p>
    <w:p w14:paraId="303DA815" w14:textId="77777777" w:rsidR="00141E1C" w:rsidRPr="00633C43" w:rsidRDefault="00141E1C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ru-RU"/>
        </w:rPr>
      </w:pPr>
    </w:p>
    <w:p w14:paraId="59290FB7" w14:textId="39EDFA5E" w:rsidR="00141E1C" w:rsidRPr="000D79B3" w:rsidRDefault="003F488E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ru-RU"/>
        </w:rPr>
      </w:pPr>
      <w:r>
        <w:rPr>
          <w:rFonts w:cs="Arial"/>
          <w:lang w:val="uk-UA"/>
        </w:rPr>
        <w:t>Додаткові відомості</w:t>
      </w:r>
      <w:r w:rsidR="00141E1C" w:rsidRPr="00633C43">
        <w:rPr>
          <w:lang w:val="ru-RU"/>
        </w:rPr>
        <w:t>:</w:t>
      </w:r>
    </w:p>
    <w:p w14:paraId="271BAAD4" w14:textId="36136991" w:rsidR="00141E1C" w:rsidRPr="00633C43" w:rsidRDefault="003F488E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rFonts w:cs="Arial"/>
          <w:lang w:val="uk-UA"/>
        </w:rPr>
        <w:t xml:space="preserve">Кількість учасників та теми тренінгів будуть визначені з урахуванням потреб </w:t>
      </w:r>
      <w:r w:rsidRPr="00F81DC5">
        <w:rPr>
          <w:rFonts w:cs="Arial"/>
          <w:lang w:val="en-US"/>
        </w:rPr>
        <w:t>GIZ</w:t>
      </w:r>
      <w:r w:rsidR="00913933" w:rsidRPr="00633C43">
        <w:rPr>
          <w:lang w:val="ru-RU"/>
        </w:rPr>
        <w:t>.</w:t>
      </w:r>
    </w:p>
    <w:p w14:paraId="54DE60C0" w14:textId="538F1B85" w:rsidR="00190042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lang w:val="uk-UA"/>
        </w:rPr>
        <w:t xml:space="preserve">Тривалість  кожного тренінгу - </w:t>
      </w:r>
      <w:r w:rsidR="001D748C" w:rsidRPr="00633C43">
        <w:rPr>
          <w:lang w:val="ru-RU"/>
        </w:rPr>
        <w:t xml:space="preserve">8 </w:t>
      </w:r>
      <w:r>
        <w:rPr>
          <w:lang w:val="uk-UA"/>
        </w:rPr>
        <w:t>годин</w:t>
      </w:r>
      <w:r w:rsidR="001D748C" w:rsidRPr="00633C43">
        <w:rPr>
          <w:lang w:val="ru-RU"/>
        </w:rPr>
        <w:t xml:space="preserve"> (4 </w:t>
      </w:r>
      <w:r>
        <w:rPr>
          <w:lang w:val="uk-UA"/>
        </w:rPr>
        <w:t>години у перший день та 4 години у другий день</w:t>
      </w:r>
      <w:r w:rsidR="001D748C" w:rsidRPr="00633C43">
        <w:rPr>
          <w:lang w:val="ru-RU"/>
        </w:rPr>
        <w:t>)</w:t>
      </w:r>
      <w:r>
        <w:rPr>
          <w:lang w:val="uk-UA"/>
        </w:rPr>
        <w:t>.</w:t>
      </w:r>
    </w:p>
    <w:p w14:paraId="55903891" w14:textId="5B467EFA" w:rsidR="00190042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lang w:val="uk-UA"/>
        </w:rPr>
        <w:t>Кількість учасників групового заняття – не менше 6 та не більше 10 осіб</w:t>
      </w:r>
      <w:r w:rsidR="00913933" w:rsidRPr="00633C43">
        <w:rPr>
          <w:lang w:val="ru-RU"/>
        </w:rPr>
        <w:t>.</w:t>
      </w:r>
    </w:p>
    <w:p w14:paraId="14C7DD8C" w14:textId="79A6158A" w:rsidR="009D4205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rFonts w:cs="Arial"/>
          <w:lang w:val="uk-UA"/>
        </w:rPr>
        <w:t>Остаточна кількість учасників кожного тренінгу визначається в кожному окремому замовленні</w:t>
      </w:r>
      <w:r w:rsidR="009D4205" w:rsidRPr="00633C43">
        <w:rPr>
          <w:lang w:val="ru-RU"/>
        </w:rPr>
        <w:t xml:space="preserve">. </w:t>
      </w:r>
    </w:p>
    <w:p w14:paraId="0C9589BA" w14:textId="5C410007" w:rsidR="00190042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lang w:val="uk-UA"/>
        </w:rPr>
        <w:t>Вартість усіх тренінгів є однаковою</w:t>
      </w:r>
      <w:r w:rsidR="001D748C" w:rsidRPr="00633C43">
        <w:rPr>
          <w:lang w:val="ru-RU"/>
        </w:rPr>
        <w:t>.</w:t>
      </w:r>
    </w:p>
    <w:p w14:paraId="4AE07696" w14:textId="59D27672" w:rsidR="00141E1C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rFonts w:cs="Arial"/>
          <w:lang w:val="uk-UA"/>
        </w:rPr>
        <w:t>Якщо проведення тренінгу за участі затвердженого тренера є неможливим, 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надати іншого тренера з числа осіб, визначених у контракті</w:t>
      </w:r>
      <w:r w:rsidR="00190042" w:rsidRPr="00633C43">
        <w:rPr>
          <w:lang w:val="ru-RU"/>
        </w:rPr>
        <w:t>.</w:t>
      </w:r>
    </w:p>
    <w:p w14:paraId="18E10134" w14:textId="7E9EADB1" w:rsidR="009D4205" w:rsidRPr="00633C43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ru-RU"/>
        </w:rPr>
      </w:pPr>
      <w:r>
        <w:rPr>
          <w:rFonts w:cs="Arial"/>
          <w:lang w:val="uk-UA"/>
        </w:rPr>
        <w:t xml:space="preserve">Онлайн-тренінги проводяться дистанційно у середовищі </w:t>
      </w:r>
      <w:r w:rsidRPr="00F81DC5">
        <w:rPr>
          <w:rFonts w:cs="Arial"/>
        </w:rPr>
        <w:t>Microsoft</w:t>
      </w:r>
      <w:r w:rsidRPr="00633C43">
        <w:rPr>
          <w:rFonts w:cs="Arial"/>
          <w:lang w:val="ru-RU"/>
        </w:rPr>
        <w:t xml:space="preserve"> </w:t>
      </w:r>
      <w:r w:rsidRPr="00F81DC5">
        <w:rPr>
          <w:rFonts w:cs="Arial"/>
        </w:rPr>
        <w:t>Teams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з застосуванням ліцензованого програмного забезпечення </w:t>
      </w:r>
      <w:r w:rsidRPr="00F81DC5">
        <w:rPr>
          <w:rFonts w:cs="Arial"/>
        </w:rPr>
        <w:t>MS</w:t>
      </w:r>
      <w:r w:rsidRPr="00633C43">
        <w:rPr>
          <w:rFonts w:cs="Arial"/>
          <w:lang w:val="ru-RU"/>
        </w:rPr>
        <w:t xml:space="preserve"> </w:t>
      </w:r>
      <w:r w:rsidRPr="00F81DC5">
        <w:rPr>
          <w:rFonts w:cs="Arial"/>
        </w:rPr>
        <w:t>Office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та іншого програмного забезпечення, дозволеного для застосування </w:t>
      </w:r>
      <w:r w:rsidRPr="00F81DC5">
        <w:rPr>
          <w:rFonts w:cs="Arial"/>
        </w:rPr>
        <w:t>GIZ</w:t>
      </w:r>
      <w:r w:rsidR="009D4205" w:rsidRPr="00633C43">
        <w:rPr>
          <w:lang w:val="ru-RU"/>
        </w:rPr>
        <w:t>.</w:t>
      </w:r>
    </w:p>
    <w:p w14:paraId="1712A521" w14:textId="4207DE12" w:rsidR="00A62CC5" w:rsidRDefault="00F475B1" w:rsidP="00F24221">
      <w:pPr>
        <w:pStyle w:val="ListParagraph"/>
        <w:numPr>
          <w:ilvl w:val="0"/>
          <w:numId w:val="11"/>
        </w:numPr>
        <w:spacing w:after="0"/>
        <w:ind w:right="-30"/>
        <w:jc w:val="both"/>
        <w:rPr>
          <w:lang w:val="en-US"/>
        </w:rPr>
      </w:pPr>
      <w:r>
        <w:rPr>
          <w:rFonts w:cs="Arial"/>
          <w:lang w:val="uk-UA"/>
        </w:rPr>
        <w:t>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мати можливість для надання супровідної документації до тренінгів англійською та/або українською мовою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(програма тренінгу, список учасників, звітність</w:t>
      </w:r>
      <w:r>
        <w:rPr>
          <w:lang w:val="uk-UA"/>
        </w:rPr>
        <w:t>)</w:t>
      </w:r>
      <w:r w:rsidR="00141E1C" w:rsidRPr="002221AD">
        <w:rPr>
          <w:lang w:val="en-US"/>
        </w:rPr>
        <w:t>.</w:t>
      </w:r>
    </w:p>
    <w:p w14:paraId="26AB3422" w14:textId="77777777" w:rsidR="009D4205" w:rsidRPr="000201E0" w:rsidRDefault="009D4205" w:rsidP="009D4205">
      <w:pPr>
        <w:pStyle w:val="ListParagraph"/>
        <w:spacing w:after="0"/>
        <w:ind w:right="-30"/>
        <w:jc w:val="both"/>
        <w:rPr>
          <w:lang w:val="en-US"/>
        </w:rPr>
      </w:pPr>
    </w:p>
    <w:p w14:paraId="1D42E7A3" w14:textId="19946784" w:rsidR="004A7714" w:rsidRPr="000201E0" w:rsidRDefault="00A051A6" w:rsidP="004A7714">
      <w:pPr>
        <w:pStyle w:val="ListParagraph"/>
        <w:spacing w:after="0"/>
        <w:ind w:left="0" w:right="112"/>
        <w:jc w:val="both"/>
      </w:pPr>
      <w:r>
        <w:rPr>
          <w:rFonts w:cs="Arial"/>
          <w:lang w:val="uk-UA"/>
        </w:rPr>
        <w:t>Виконавець зобов</w:t>
      </w:r>
      <w:r>
        <w:rPr>
          <w:rFonts w:cs="Arial"/>
          <w:lang w:val="en-US"/>
        </w:rPr>
        <w:t>’</w:t>
      </w:r>
      <w:r>
        <w:rPr>
          <w:rFonts w:cs="Arial"/>
          <w:lang w:val="uk-UA"/>
        </w:rPr>
        <w:t>язаний</w:t>
      </w:r>
      <w:r w:rsidR="004A7714" w:rsidRPr="000201E0">
        <w:t>:</w:t>
      </w:r>
    </w:p>
    <w:p w14:paraId="2ABD17E8" w14:textId="04B961B8" w:rsidR="004A7714" w:rsidRPr="00633C43" w:rsidRDefault="00A051A6" w:rsidP="00F24221">
      <w:pPr>
        <w:pStyle w:val="ListParagraph"/>
        <w:numPr>
          <w:ilvl w:val="0"/>
          <w:numId w:val="10"/>
        </w:numPr>
        <w:spacing w:after="0"/>
        <w:ind w:right="112"/>
        <w:jc w:val="both"/>
        <w:rPr>
          <w:lang w:val="ru-RU"/>
        </w:rPr>
      </w:pPr>
      <w:r>
        <w:rPr>
          <w:rFonts w:cs="Arial"/>
          <w:lang w:val="uk-UA"/>
        </w:rPr>
        <w:t>за власний кошт надавати усі матеріали та обладнання, необхідні для проведення тренінгу</w:t>
      </w:r>
      <w:r>
        <w:rPr>
          <w:lang w:val="ru-RU"/>
        </w:rPr>
        <w:t>;</w:t>
      </w:r>
    </w:p>
    <w:p w14:paraId="334AE1E5" w14:textId="634CE5CA" w:rsidR="004A7714" w:rsidRPr="00633C43" w:rsidRDefault="00A051A6" w:rsidP="00F24221">
      <w:pPr>
        <w:pStyle w:val="ListParagraph"/>
        <w:numPr>
          <w:ilvl w:val="0"/>
          <w:numId w:val="10"/>
        </w:numPr>
        <w:spacing w:after="0"/>
        <w:ind w:right="112"/>
        <w:jc w:val="both"/>
        <w:rPr>
          <w:lang w:val="ru-RU"/>
        </w:rPr>
      </w:pPr>
      <w:r>
        <w:rPr>
          <w:rFonts w:cs="Arial"/>
          <w:lang w:val="uk-UA"/>
        </w:rPr>
        <w:t>надавати іменні сертифікати усім учасникам тренінгу</w:t>
      </w:r>
      <w:r>
        <w:rPr>
          <w:lang w:val="ru-RU"/>
        </w:rPr>
        <w:t>;</w:t>
      </w:r>
    </w:p>
    <w:p w14:paraId="5AC8D406" w14:textId="29F6B7D9" w:rsidR="004A7714" w:rsidRPr="00633C43" w:rsidRDefault="00A051A6" w:rsidP="00F24221">
      <w:pPr>
        <w:pStyle w:val="ListParagraph"/>
        <w:numPr>
          <w:ilvl w:val="0"/>
          <w:numId w:val="10"/>
        </w:numPr>
        <w:spacing w:after="0"/>
        <w:ind w:right="112"/>
        <w:jc w:val="both"/>
        <w:rPr>
          <w:lang w:val="ru-RU"/>
        </w:rPr>
      </w:pPr>
      <w:r>
        <w:rPr>
          <w:rFonts w:cs="Arial"/>
          <w:lang w:val="uk-UA"/>
        </w:rPr>
        <w:t>забезпечувати усю необхідну підготовку до початку тренінгу, включно з перевіркою необхідного обладнання</w:t>
      </w:r>
      <w:r>
        <w:rPr>
          <w:lang w:val="ru-RU"/>
        </w:rPr>
        <w:t>;</w:t>
      </w:r>
    </w:p>
    <w:p w14:paraId="657ACF1B" w14:textId="7C6DFEA9" w:rsidR="004A7714" w:rsidRPr="00633C43" w:rsidRDefault="00A051A6" w:rsidP="00F24221">
      <w:pPr>
        <w:pStyle w:val="ListParagraph"/>
        <w:numPr>
          <w:ilvl w:val="0"/>
          <w:numId w:val="10"/>
        </w:numPr>
        <w:spacing w:after="0"/>
        <w:ind w:right="112"/>
        <w:jc w:val="both"/>
        <w:rPr>
          <w:lang w:val="ru-RU"/>
        </w:rPr>
      </w:pPr>
      <w:r>
        <w:rPr>
          <w:rFonts w:cs="Arial"/>
          <w:lang w:val="uk-UA"/>
        </w:rPr>
        <w:t>надавати звіт про результати тренінгу</w:t>
      </w:r>
      <w:r>
        <w:rPr>
          <w:lang w:val="ru-RU"/>
        </w:rPr>
        <w:t>;</w:t>
      </w:r>
    </w:p>
    <w:p w14:paraId="3F605D9E" w14:textId="00C35EBC" w:rsidR="004A7714" w:rsidRPr="00633C43" w:rsidRDefault="00A051A6" w:rsidP="00F24221">
      <w:pPr>
        <w:pStyle w:val="ListParagraph"/>
        <w:numPr>
          <w:ilvl w:val="0"/>
          <w:numId w:val="10"/>
        </w:numPr>
        <w:spacing w:after="0"/>
        <w:ind w:right="112"/>
        <w:jc w:val="both"/>
        <w:rPr>
          <w:lang w:val="ru-RU"/>
        </w:rPr>
      </w:pPr>
      <w:r>
        <w:rPr>
          <w:rFonts w:cs="Arial"/>
          <w:lang w:val="uk-UA"/>
        </w:rPr>
        <w:t>проводити тренінги українською мовою</w:t>
      </w:r>
      <w:r w:rsidRPr="00633C43">
        <w:rPr>
          <w:lang w:val="ru-RU"/>
        </w:rPr>
        <w:t xml:space="preserve"> </w:t>
      </w:r>
      <w:r w:rsidR="00A13A4E" w:rsidRPr="00633C43">
        <w:rPr>
          <w:lang w:val="ru-RU"/>
        </w:rPr>
        <w:t>(</w:t>
      </w:r>
      <w:r>
        <w:rPr>
          <w:lang w:val="ru-RU"/>
        </w:rPr>
        <w:t>або англійською мовою – за окремим запитом</w:t>
      </w:r>
      <w:r w:rsidR="00A13A4E" w:rsidRPr="00633C43">
        <w:rPr>
          <w:lang w:val="ru-RU"/>
        </w:rPr>
        <w:t>).</w:t>
      </w:r>
    </w:p>
    <w:p w14:paraId="6EF455B4" w14:textId="77777777" w:rsidR="004A7714" w:rsidRPr="00633C43" w:rsidRDefault="004A7714" w:rsidP="004A7714">
      <w:pPr>
        <w:pStyle w:val="ListParagraph"/>
        <w:spacing w:after="0"/>
        <w:ind w:right="112"/>
        <w:jc w:val="both"/>
        <w:rPr>
          <w:lang w:val="ru-RU"/>
        </w:rPr>
      </w:pPr>
    </w:p>
    <w:p w14:paraId="2E88DC65" w14:textId="2FE7B3B9" w:rsidR="004A7714" w:rsidRPr="00BD53CD" w:rsidRDefault="00A051A6" w:rsidP="004A7714">
      <w:pPr>
        <w:ind w:right="9"/>
        <w:jc w:val="both"/>
      </w:pPr>
      <w:r>
        <w:rPr>
          <w:rFonts w:cs="Arial"/>
          <w:lang w:val="uk-UA"/>
        </w:rPr>
        <w:t xml:space="preserve">До початку кожного тренінгу компанія </w:t>
      </w:r>
      <w:r w:rsidRPr="00F81DC5">
        <w:rPr>
          <w:rFonts w:cs="Arial"/>
          <w:lang w:val="en-US"/>
        </w:rPr>
        <w:t xml:space="preserve">GIZ </w:t>
      </w:r>
      <w:r>
        <w:rPr>
          <w:rFonts w:cs="Arial"/>
          <w:lang w:val="uk-UA"/>
        </w:rPr>
        <w:t xml:space="preserve">надсилатиме Виконавцю запит електронною поштою з власної корпоративної адреси електронної пошти у форматі </w:t>
      </w:r>
      <w:r w:rsidRPr="00F81DC5">
        <w:rPr>
          <w:rFonts w:cs="Arial"/>
          <w:lang w:val="en-US"/>
        </w:rPr>
        <w:t xml:space="preserve">name.lastname@giz.de. </w:t>
      </w:r>
      <w:r>
        <w:rPr>
          <w:rFonts w:cs="Arial"/>
          <w:lang w:val="uk-UA"/>
        </w:rPr>
        <w:t xml:space="preserve">Запит на адресу Виконавця може надсилати </w:t>
      </w:r>
      <w:r w:rsidRPr="00EF01B1">
        <w:rPr>
          <w:rFonts w:cs="Arial"/>
          <w:u w:val="single"/>
          <w:lang w:val="uk-UA"/>
        </w:rPr>
        <w:t>лише</w:t>
      </w:r>
      <w:r>
        <w:rPr>
          <w:rFonts w:cs="Arial"/>
          <w:lang w:val="uk-UA"/>
        </w:rPr>
        <w:t xml:space="preserve"> фахівець по роботі з персоналом </w:t>
      </w:r>
      <w:r w:rsidRPr="00F81DC5">
        <w:rPr>
          <w:rFonts w:cs="Arial"/>
        </w:rPr>
        <w:t>GIZ</w:t>
      </w:r>
      <w:r w:rsidRPr="00F81DC5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 xml:space="preserve">не пізніше, ніж за </w:t>
      </w:r>
      <w:r w:rsidRPr="00F81DC5">
        <w:rPr>
          <w:rFonts w:cs="Arial"/>
        </w:rPr>
        <w:t>20 (</w:t>
      </w:r>
      <w:r>
        <w:rPr>
          <w:rFonts w:cs="Arial"/>
          <w:lang w:val="uk-UA"/>
        </w:rPr>
        <w:t>двадцять</w:t>
      </w:r>
      <w:r w:rsidRPr="00F81DC5">
        <w:rPr>
          <w:rFonts w:cs="Arial"/>
        </w:rPr>
        <w:t xml:space="preserve">) </w:t>
      </w:r>
      <w:r>
        <w:rPr>
          <w:rFonts w:cs="Arial"/>
          <w:lang w:val="uk-UA"/>
        </w:rPr>
        <w:t>календарних днів до найближчої бажаної дати тренінгу</w:t>
      </w:r>
      <w:r w:rsidRPr="00F81DC5">
        <w:rPr>
          <w:rFonts w:cs="Arial"/>
          <w:lang w:val="en-US"/>
        </w:rPr>
        <w:t>.</w:t>
      </w:r>
      <w:r w:rsidRPr="00F81DC5">
        <w:rPr>
          <w:rFonts w:cs="Arial"/>
        </w:rPr>
        <w:t xml:space="preserve"> </w:t>
      </w:r>
      <w:r>
        <w:rPr>
          <w:rFonts w:cs="Arial"/>
          <w:lang w:val="uk-UA"/>
        </w:rPr>
        <w:t>Запит про проведення тренінгу повинен містити наступну інформацію</w:t>
      </w:r>
      <w:r w:rsidR="004A7714" w:rsidRPr="006F7DBF">
        <w:t>:</w:t>
      </w:r>
    </w:p>
    <w:p w14:paraId="537BC7DC" w14:textId="3A990E40" w:rsidR="004A7714" w:rsidRDefault="00A051A6" w:rsidP="00F24221">
      <w:pPr>
        <w:pStyle w:val="ListParagraph"/>
        <w:numPr>
          <w:ilvl w:val="0"/>
          <w:numId w:val="12"/>
        </w:numPr>
        <w:spacing w:after="0"/>
        <w:ind w:right="1813"/>
        <w:jc w:val="both"/>
      </w:pPr>
      <w:r>
        <w:rPr>
          <w:rFonts w:cs="Arial"/>
          <w:lang w:val="uk-UA"/>
        </w:rPr>
        <w:t>назва тренінгу</w:t>
      </w:r>
    </w:p>
    <w:p w14:paraId="4EAF3377" w14:textId="5C5068A8" w:rsidR="004A7714" w:rsidRPr="00F449B7" w:rsidRDefault="00A051A6" w:rsidP="00F24221">
      <w:pPr>
        <w:pStyle w:val="ListParagraph"/>
        <w:numPr>
          <w:ilvl w:val="0"/>
          <w:numId w:val="12"/>
        </w:numPr>
        <w:spacing w:after="0"/>
        <w:ind w:right="-1"/>
        <w:jc w:val="both"/>
      </w:pPr>
      <w:r>
        <w:rPr>
          <w:rFonts w:cs="Arial"/>
          <w:lang w:val="uk-UA"/>
        </w:rPr>
        <w:t>кількість учасників</w:t>
      </w:r>
      <w:r w:rsidR="00F06F1E">
        <w:rPr>
          <w:lang w:val="en-US"/>
        </w:rPr>
        <w:t xml:space="preserve"> </w:t>
      </w:r>
    </w:p>
    <w:p w14:paraId="32562F54" w14:textId="78075876" w:rsidR="004A7714" w:rsidRPr="00BD53CD" w:rsidRDefault="00A051A6" w:rsidP="00F24221">
      <w:pPr>
        <w:pStyle w:val="ListParagraph"/>
        <w:numPr>
          <w:ilvl w:val="0"/>
          <w:numId w:val="12"/>
        </w:numPr>
        <w:spacing w:after="0"/>
        <w:ind w:right="1813"/>
        <w:jc w:val="both"/>
      </w:pPr>
      <w:r>
        <w:rPr>
          <w:rFonts w:cs="Arial"/>
          <w:lang w:val="uk-UA"/>
        </w:rPr>
        <w:lastRenderedPageBreak/>
        <w:t>список учасників для розсилки запрошень</w:t>
      </w:r>
    </w:p>
    <w:p w14:paraId="149E7032" w14:textId="77777777" w:rsidR="004A7714" w:rsidRDefault="004A7714" w:rsidP="004777CA">
      <w:pPr>
        <w:autoSpaceDE w:val="0"/>
        <w:autoSpaceDN w:val="0"/>
        <w:adjustRightInd w:val="0"/>
        <w:spacing w:line="240" w:lineRule="exact"/>
        <w:contextualSpacing/>
        <w:jc w:val="both"/>
      </w:pPr>
    </w:p>
    <w:p w14:paraId="28698259" w14:textId="48E5C8F5" w:rsidR="000201E0" w:rsidRPr="00633C43" w:rsidRDefault="00CC3250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u w:val="single"/>
          <w:lang w:val="ru-RU"/>
        </w:rPr>
      </w:pPr>
      <w:r>
        <w:rPr>
          <w:rFonts w:cs="Arial"/>
          <w:u w:val="single"/>
          <w:lang w:val="uk-UA"/>
        </w:rPr>
        <w:t xml:space="preserve">Внесення змін до замовлення </w:t>
      </w:r>
      <w:r w:rsidRPr="00633C43">
        <w:rPr>
          <w:rFonts w:cs="Arial"/>
          <w:u w:val="single"/>
          <w:lang w:val="ru-RU"/>
        </w:rPr>
        <w:t xml:space="preserve">/ </w:t>
      </w:r>
      <w:r>
        <w:rPr>
          <w:rFonts w:cs="Arial"/>
          <w:u w:val="single"/>
          <w:lang w:val="uk-UA"/>
        </w:rPr>
        <w:t>процедура скасування замовлення</w:t>
      </w:r>
      <w:r w:rsidR="000201E0" w:rsidRPr="00633C43">
        <w:rPr>
          <w:u w:val="single"/>
          <w:lang w:val="ru-RU"/>
        </w:rPr>
        <w:t xml:space="preserve"> </w:t>
      </w:r>
    </w:p>
    <w:p w14:paraId="73B8F4F7" w14:textId="77777777" w:rsidR="000201E0" w:rsidRPr="00633C43" w:rsidRDefault="000201E0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ru-RU"/>
        </w:rPr>
      </w:pPr>
    </w:p>
    <w:p w14:paraId="5B96DFAD" w14:textId="7B115E0A" w:rsidR="000201E0" w:rsidRPr="00633C43" w:rsidRDefault="00A051A6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ru-RU"/>
        </w:rPr>
      </w:pPr>
      <w:r w:rsidRPr="00F81DC5">
        <w:rPr>
          <w:rFonts w:cs="Arial"/>
        </w:rPr>
        <w:t>GIZ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має право скасувати або внести зміни до підтвердженого замовлення без штрафних санкцій не пізніше, ніж за </w:t>
      </w:r>
      <w:r w:rsidRPr="00633C43">
        <w:rPr>
          <w:rFonts w:cs="Arial"/>
          <w:lang w:val="ru-RU"/>
        </w:rPr>
        <w:t>7 (</w:t>
      </w:r>
      <w:r>
        <w:rPr>
          <w:rFonts w:cs="Arial"/>
          <w:lang w:val="uk-UA"/>
        </w:rPr>
        <w:t>сім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календарних днів до початку тренінгу</w:t>
      </w:r>
      <w:r w:rsidR="000201E0" w:rsidRPr="00633C43">
        <w:rPr>
          <w:lang w:val="ru-RU"/>
        </w:rPr>
        <w:t xml:space="preserve">. </w:t>
      </w:r>
    </w:p>
    <w:p w14:paraId="67ECC8C5" w14:textId="17B33047" w:rsidR="000201E0" w:rsidRPr="00DB4490" w:rsidRDefault="00A051A6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uk-UA"/>
        </w:rPr>
      </w:pPr>
      <w:r>
        <w:rPr>
          <w:rFonts w:cs="Arial"/>
          <w:lang w:val="uk-UA"/>
        </w:rPr>
        <w:t>Виконавець має право вимагати сплати штрафу в розмірі</w:t>
      </w:r>
      <w:r w:rsidRPr="00633C43">
        <w:rPr>
          <w:rFonts w:cs="Arial"/>
          <w:lang w:val="ru-RU"/>
        </w:rPr>
        <w:t xml:space="preserve"> 30% </w:t>
      </w:r>
      <w:r>
        <w:rPr>
          <w:rFonts w:cs="Arial"/>
          <w:lang w:val="uk-UA"/>
        </w:rPr>
        <w:t xml:space="preserve">вартості замовленого тренінгу в разі його скасування або внесення до нього змін на вимогу </w:t>
      </w:r>
      <w:r w:rsidRPr="00F81DC5">
        <w:rPr>
          <w:rFonts w:cs="Arial"/>
        </w:rPr>
        <w:t>GIZ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 xml:space="preserve">пізніше, ніж за </w:t>
      </w:r>
      <w:r w:rsidRPr="00633C43">
        <w:rPr>
          <w:rFonts w:cs="Arial"/>
          <w:lang w:val="ru-RU"/>
        </w:rPr>
        <w:t>7 (</w:t>
      </w:r>
      <w:r>
        <w:rPr>
          <w:rFonts w:cs="Arial"/>
          <w:lang w:val="uk-UA"/>
        </w:rPr>
        <w:t>сім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календарних днів до дати його початку</w:t>
      </w:r>
      <w:r w:rsidR="000201E0" w:rsidRPr="00633C43">
        <w:rPr>
          <w:lang w:val="ru-RU"/>
        </w:rPr>
        <w:t xml:space="preserve">. </w:t>
      </w:r>
    </w:p>
    <w:p w14:paraId="52C6D242" w14:textId="505B3C71" w:rsidR="000201E0" w:rsidRPr="00633C43" w:rsidRDefault="00A051A6" w:rsidP="004777CA">
      <w:pPr>
        <w:autoSpaceDE w:val="0"/>
        <w:autoSpaceDN w:val="0"/>
        <w:adjustRightInd w:val="0"/>
        <w:spacing w:line="240" w:lineRule="exact"/>
        <w:contextualSpacing/>
        <w:jc w:val="both"/>
        <w:rPr>
          <w:lang w:val="uk-UA"/>
        </w:rPr>
      </w:pPr>
      <w:r>
        <w:rPr>
          <w:rFonts w:cs="Arial"/>
          <w:lang w:val="uk-UA"/>
        </w:rPr>
        <w:t xml:space="preserve">Виконавець надає офіційну відповідь на запит </w:t>
      </w:r>
      <w:r w:rsidRPr="00F81DC5">
        <w:rPr>
          <w:rFonts w:cs="Arial"/>
        </w:rPr>
        <w:t>GIZ</w:t>
      </w:r>
      <w:r w:rsidRPr="00633C43">
        <w:rPr>
          <w:rFonts w:cs="Arial"/>
          <w:lang w:val="uk-UA"/>
        </w:rPr>
        <w:t xml:space="preserve"> </w:t>
      </w:r>
      <w:r>
        <w:rPr>
          <w:rFonts w:cs="Arial"/>
          <w:lang w:val="uk-UA"/>
        </w:rPr>
        <w:t xml:space="preserve">стосовно скасування замовлення або внесення до нього змін протягом </w:t>
      </w:r>
      <w:r w:rsidRPr="00633C43">
        <w:rPr>
          <w:rFonts w:cs="Arial"/>
          <w:lang w:val="uk-UA"/>
        </w:rPr>
        <w:t>2 (</w:t>
      </w:r>
      <w:r>
        <w:rPr>
          <w:rFonts w:cs="Arial"/>
          <w:lang w:val="uk-UA"/>
        </w:rPr>
        <w:t>двох</w:t>
      </w:r>
      <w:r w:rsidRPr="00633C43">
        <w:rPr>
          <w:rFonts w:cs="Arial"/>
          <w:lang w:val="uk-UA"/>
        </w:rPr>
        <w:t xml:space="preserve">) </w:t>
      </w:r>
      <w:r>
        <w:rPr>
          <w:rFonts w:cs="Arial"/>
          <w:lang w:val="uk-UA"/>
        </w:rPr>
        <w:t>робочих днів після його отримання</w:t>
      </w:r>
      <w:r w:rsidR="000201E0" w:rsidRPr="00633C43">
        <w:rPr>
          <w:lang w:val="uk-UA"/>
        </w:rPr>
        <w:t>.</w:t>
      </w:r>
    </w:p>
    <w:p w14:paraId="53F4BFC1" w14:textId="06380535" w:rsidR="00E17DF0" w:rsidRPr="00D93EF8" w:rsidRDefault="00716CC0" w:rsidP="00F24221">
      <w:pPr>
        <w:pStyle w:val="ListParagraph"/>
        <w:numPr>
          <w:ilvl w:val="1"/>
          <w:numId w:val="6"/>
        </w:numPr>
        <w:jc w:val="both"/>
        <w:rPr>
          <w:rStyle w:val="Heading1Char"/>
          <w:b w:val="0"/>
          <w:lang w:val="uk-UA"/>
        </w:rPr>
      </w:pPr>
      <w:r>
        <w:rPr>
          <w:rFonts w:cs="Arial"/>
          <w:b/>
          <w:lang w:val="uk-UA"/>
        </w:rPr>
        <w:t>Результати та звітність</w:t>
      </w:r>
      <w:r w:rsidR="00087999" w:rsidRPr="00087999">
        <w:rPr>
          <w:b/>
        </w:rPr>
        <w:t>:</w:t>
      </w:r>
    </w:p>
    <w:p w14:paraId="4AAEDFF7" w14:textId="05FE9C0F" w:rsidR="00E17DF0" w:rsidRPr="00633C43" w:rsidRDefault="00716CC0" w:rsidP="00D93EF8">
      <w:pPr>
        <w:jc w:val="both"/>
        <w:rPr>
          <w:rFonts w:cs="Arial"/>
          <w:lang w:val="ru-RU"/>
        </w:rPr>
      </w:pPr>
      <w:r>
        <w:rPr>
          <w:rFonts w:cs="Arial"/>
          <w:lang w:val="uk-UA"/>
        </w:rPr>
        <w:t>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надати наступні документи</w:t>
      </w:r>
      <w:r w:rsidR="00087999" w:rsidRPr="00D93EF8">
        <w:rPr>
          <w:rFonts w:cs="Arial"/>
          <w:lang w:val="uk-UA"/>
        </w:rPr>
        <w:t>:</w:t>
      </w:r>
    </w:p>
    <w:tbl>
      <w:tblPr>
        <w:tblStyle w:val="TableGrid"/>
        <w:tblW w:w="9224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260"/>
        <w:gridCol w:w="2850"/>
      </w:tblGrid>
      <w:tr w:rsidR="00087999" w:rsidRPr="00877A22" w14:paraId="3C5356B2" w14:textId="77777777" w:rsidTr="00141E1C">
        <w:trPr>
          <w:trHeight w:val="510"/>
          <w:jc w:val="center"/>
        </w:trPr>
        <w:tc>
          <w:tcPr>
            <w:tcW w:w="3114" w:type="dxa"/>
          </w:tcPr>
          <w:p w14:paraId="50F4A3E8" w14:textId="023A125E" w:rsidR="00087999" w:rsidRPr="00A57420" w:rsidRDefault="00B248A9" w:rsidP="00127D3B">
            <w:pPr>
              <w:spacing w:after="0"/>
              <w:contextualSpacing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uk-UA"/>
              </w:rPr>
              <w:t>Звітність/результат</w:t>
            </w:r>
            <w:r w:rsidRPr="00F81DC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087999" w:rsidRPr="00A57420">
              <w:rPr>
                <w:rFonts w:cs="Arial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260" w:type="dxa"/>
          </w:tcPr>
          <w:p w14:paraId="5440CD40" w14:textId="7547B6C3" w:rsidR="00087999" w:rsidRPr="00A57420" w:rsidRDefault="00B248A9" w:rsidP="00127D3B">
            <w:pPr>
              <w:spacing w:after="0"/>
              <w:contextualSpacing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uk-UA"/>
              </w:rPr>
              <w:t>Вимоги до формату</w:t>
            </w:r>
          </w:p>
        </w:tc>
        <w:tc>
          <w:tcPr>
            <w:tcW w:w="2850" w:type="dxa"/>
          </w:tcPr>
          <w:p w14:paraId="550F0583" w14:textId="124CE7D8" w:rsidR="00087999" w:rsidRPr="00A57420" w:rsidRDefault="00B248A9" w:rsidP="00127D3B">
            <w:pPr>
              <w:spacing w:after="0"/>
              <w:contextualSpacing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uk-UA"/>
              </w:rPr>
              <w:t>Очікуваний термін виконання, до</w:t>
            </w:r>
          </w:p>
        </w:tc>
      </w:tr>
      <w:tr w:rsidR="00087999" w:rsidRPr="00877A22" w14:paraId="779C08D4" w14:textId="77777777" w:rsidTr="00141E1C">
        <w:trPr>
          <w:trHeight w:val="330"/>
          <w:jc w:val="center"/>
        </w:trPr>
        <w:tc>
          <w:tcPr>
            <w:tcW w:w="3114" w:type="dxa"/>
          </w:tcPr>
          <w:p w14:paraId="47FABC73" w14:textId="03B6FA97" w:rsidR="00087999" w:rsidRPr="00DB4490" w:rsidRDefault="00B248A9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Рахунок</w:t>
            </w:r>
          </w:p>
        </w:tc>
        <w:tc>
          <w:tcPr>
            <w:tcW w:w="3260" w:type="dxa"/>
          </w:tcPr>
          <w:p w14:paraId="791C58C6" w14:textId="11B774BE" w:rsidR="00087999" w:rsidRPr="00633C43" w:rsidRDefault="00B248A9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Англійською або українською та англійською, з підписом та печаткою</w:t>
            </w:r>
          </w:p>
        </w:tc>
        <w:tc>
          <w:tcPr>
            <w:tcW w:w="2850" w:type="dxa"/>
          </w:tcPr>
          <w:p w14:paraId="4F868B55" w14:textId="6E68D8E8" w:rsidR="00087999" w:rsidRPr="00A57420" w:rsidRDefault="00B248A9" w:rsidP="00127D3B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  <w:tr w:rsidR="004777CA" w:rsidRPr="00877A22" w14:paraId="7837DED5" w14:textId="77777777" w:rsidTr="00141E1C">
        <w:trPr>
          <w:trHeight w:val="315"/>
          <w:jc w:val="center"/>
        </w:trPr>
        <w:tc>
          <w:tcPr>
            <w:tcW w:w="3114" w:type="dxa"/>
          </w:tcPr>
          <w:p w14:paraId="6FA21B41" w14:textId="06491DC5" w:rsidR="004777CA" w:rsidRPr="00A57420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t>Акт виконаних робіт</w:t>
            </w:r>
          </w:p>
        </w:tc>
        <w:tc>
          <w:tcPr>
            <w:tcW w:w="3260" w:type="dxa"/>
          </w:tcPr>
          <w:p w14:paraId="38FC7E6E" w14:textId="6CDD26A7" w:rsidR="004777CA" w:rsidRPr="00633C43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Англійською або українською та англійською, з підписом та печаткою</w:t>
            </w:r>
          </w:p>
        </w:tc>
        <w:tc>
          <w:tcPr>
            <w:tcW w:w="2850" w:type="dxa"/>
          </w:tcPr>
          <w:p w14:paraId="498B1881" w14:textId="5B9B898B" w:rsidR="004777CA" w:rsidRPr="00A57420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  <w:tr w:rsidR="004777CA" w:rsidRPr="00877A22" w14:paraId="23AFFC27" w14:textId="77777777" w:rsidTr="00141E1C">
        <w:trPr>
          <w:trHeight w:val="225"/>
          <w:jc w:val="center"/>
        </w:trPr>
        <w:tc>
          <w:tcPr>
            <w:tcW w:w="3114" w:type="dxa"/>
          </w:tcPr>
          <w:p w14:paraId="0A9827CD" w14:textId="3F405BF1" w:rsidR="004777CA" w:rsidRPr="00A57420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t>Актуальний список учасників</w:t>
            </w:r>
          </w:p>
        </w:tc>
        <w:tc>
          <w:tcPr>
            <w:tcW w:w="3260" w:type="dxa"/>
          </w:tcPr>
          <w:p w14:paraId="0A3B98AD" w14:textId="6B00530B" w:rsidR="004777CA" w:rsidRPr="00633C43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 w:eastAsia="de-DE"/>
              </w:rPr>
              <w:t xml:space="preserve">Англійською або українською та англійською, у форматі </w:t>
            </w:r>
            <w:r w:rsidRPr="00F81DC5">
              <w:rPr>
                <w:rFonts w:eastAsia="Arial" w:cs="Arial"/>
                <w:sz w:val="22"/>
                <w:szCs w:val="22"/>
                <w:lang w:val="en-US" w:eastAsia="de-DE"/>
              </w:rPr>
              <w:t>Excel</w:t>
            </w:r>
          </w:p>
        </w:tc>
        <w:tc>
          <w:tcPr>
            <w:tcW w:w="2850" w:type="dxa"/>
          </w:tcPr>
          <w:p w14:paraId="2B5CD6FA" w14:textId="38909873" w:rsidR="004777CA" w:rsidRPr="00A57420" w:rsidRDefault="00B248A9" w:rsidP="004777CA">
            <w:pPr>
              <w:spacing w:after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Після кожного тренінгу</w:t>
            </w:r>
          </w:p>
        </w:tc>
      </w:tr>
    </w:tbl>
    <w:p w14:paraId="6135ACDF" w14:textId="77777777" w:rsidR="00F04317" w:rsidRDefault="00F04317" w:rsidP="00127D3B">
      <w:pPr>
        <w:pStyle w:val="ListParagraph"/>
        <w:ind w:left="0"/>
        <w:jc w:val="both"/>
        <w:rPr>
          <w:rFonts w:eastAsiaTheme="majorEastAsia" w:cstheme="majorBidi"/>
          <w:bCs/>
          <w:i/>
          <w:szCs w:val="28"/>
        </w:rPr>
      </w:pPr>
    </w:p>
    <w:p w14:paraId="5CB8844A" w14:textId="70E0CE5D" w:rsidR="00A460FE" w:rsidRPr="00633C43" w:rsidRDefault="002B6135" w:rsidP="00127D3B">
      <w:pPr>
        <w:pStyle w:val="ListParagraph"/>
        <w:ind w:left="0"/>
        <w:jc w:val="both"/>
        <w:rPr>
          <w:rFonts w:eastAsiaTheme="majorEastAsia" w:cstheme="majorBidi"/>
          <w:bCs/>
          <w:iCs/>
          <w:szCs w:val="28"/>
          <w:lang w:val="ru-RU"/>
        </w:rPr>
      </w:pPr>
      <w:r>
        <w:rPr>
          <w:rFonts w:eastAsiaTheme="majorEastAsia" w:cs="Arial"/>
          <w:bCs/>
          <w:iCs/>
          <w:lang w:val="uk-UA"/>
        </w:rPr>
        <w:t xml:space="preserve">Виконавець надсилає звітні документи </w:t>
      </w:r>
      <w:r w:rsidR="00383DCF">
        <w:rPr>
          <w:rFonts w:eastAsiaTheme="majorEastAsia" w:cs="Arial"/>
          <w:bCs/>
          <w:iCs/>
          <w:lang w:val="uk-UA"/>
        </w:rPr>
        <w:t>______</w:t>
      </w:r>
      <w:r w:rsidR="00383DCF" w:rsidRPr="00633C43">
        <w:rPr>
          <w:rFonts w:cs="Arial"/>
          <w:i/>
          <w:iCs/>
          <w:color w:val="ED7D31" w:themeColor="accent2"/>
          <w:lang w:val="ru-RU"/>
        </w:rPr>
        <w:t>(</w:t>
      </w:r>
      <w:r w:rsidR="00383DCF">
        <w:rPr>
          <w:rFonts w:cs="Arial"/>
          <w:i/>
          <w:iCs/>
          <w:color w:val="ED7D31" w:themeColor="accent2"/>
          <w:lang w:val="uk-UA"/>
        </w:rPr>
        <w:t>повинно бути визначено під час підготовки контракту відповідальним відділом закупівель</w:t>
      </w:r>
      <w:r w:rsidR="00383DCF" w:rsidRPr="00633C43">
        <w:rPr>
          <w:rFonts w:cs="Arial"/>
          <w:i/>
          <w:iCs/>
          <w:color w:val="ED7D31" w:themeColor="accent2"/>
          <w:lang w:val="ru-RU"/>
        </w:rPr>
        <w:t>)</w:t>
      </w:r>
    </w:p>
    <w:p w14:paraId="167A66C3" w14:textId="77777777" w:rsidR="00141E1C" w:rsidRPr="00633C43" w:rsidRDefault="00141E1C" w:rsidP="00127D3B">
      <w:pPr>
        <w:pStyle w:val="ListParagraph"/>
        <w:ind w:left="0"/>
        <w:jc w:val="both"/>
        <w:rPr>
          <w:rStyle w:val="Heading1Char"/>
          <w:b w:val="0"/>
          <w:iCs/>
          <w:lang w:val="ru-RU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p w14:paraId="63FD79C8" w14:textId="5A032825" w:rsidR="00ED7487" w:rsidRPr="00633C43" w:rsidRDefault="00B122D3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Style w:val="Heading1Char"/>
          <w:b w:val="0"/>
          <w:i/>
          <w:lang w:val="ru-RU"/>
        </w:rPr>
      </w:pPr>
      <w:r>
        <w:rPr>
          <w:rStyle w:val="Heading1Char"/>
          <w:rFonts w:cs="Arial"/>
          <w:szCs w:val="22"/>
          <w:lang w:val="uk-UA"/>
        </w:rPr>
        <w:t>Концепція</w:t>
      </w:r>
      <w:r w:rsidRPr="00633C43">
        <w:rPr>
          <w:rStyle w:val="Heading1Char"/>
          <w:rFonts w:cs="Arial"/>
          <w:szCs w:val="22"/>
          <w:lang w:val="ru-RU"/>
        </w:rPr>
        <w:t xml:space="preserve"> (</w:t>
      </w:r>
      <w:r>
        <w:rPr>
          <w:rStyle w:val="Heading1Char"/>
          <w:rFonts w:cs="Arial"/>
          <w:szCs w:val="22"/>
          <w:lang w:val="uk-UA"/>
        </w:rPr>
        <w:t>технічні та методичні питання</w:t>
      </w:r>
      <w:r w:rsidR="00E80A31" w:rsidRPr="00633C43">
        <w:rPr>
          <w:rStyle w:val="Heading1Char"/>
          <w:lang w:val="ru-RU"/>
        </w:rPr>
        <w:t>)</w:t>
      </w:r>
    </w:p>
    <w:p w14:paraId="5D93B956" w14:textId="1198E8A9" w:rsidR="004851BB" w:rsidRPr="00633C43" w:rsidRDefault="00B122D3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lang w:val="uk-UA"/>
        </w:rPr>
        <w:t>Стратегія</w:t>
      </w:r>
      <w:r w:rsidR="004851BB" w:rsidRPr="00633C43">
        <w:rPr>
          <w:rFonts w:cs="Arial"/>
          <w:b/>
          <w:lang w:val="ru-RU"/>
        </w:rPr>
        <w:t xml:space="preserve"> (1.1)</w:t>
      </w:r>
      <w:r w:rsidR="004851BB" w:rsidRPr="00633C43">
        <w:rPr>
          <w:rFonts w:cs="Arial"/>
          <w:lang w:val="ru-RU"/>
        </w:rPr>
        <w:t>: |</w:t>
      </w:r>
      <w:r w:rsidR="004851BB" w:rsidRPr="00633C43">
        <w:rPr>
          <w:rFonts w:cs="Arial"/>
          <w:i/>
          <w:iCs/>
          <w:lang w:val="ru-RU"/>
        </w:rPr>
        <w:t xml:space="preserve"> </w:t>
      </w:r>
      <w:r>
        <w:rPr>
          <w:rFonts w:cs="Arial"/>
          <w:i/>
          <w:iCs/>
          <w:lang w:val="uk-UA"/>
        </w:rPr>
        <w:t>не застосовується</w:t>
      </w:r>
    </w:p>
    <w:p w14:paraId="0739F36F" w14:textId="797940A9" w:rsidR="004851BB" w:rsidRPr="00633C43" w:rsidRDefault="00874FAB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 xml:space="preserve">Співпраця </w:t>
      </w:r>
      <w:r w:rsidR="004851BB" w:rsidRPr="00633C43">
        <w:rPr>
          <w:rFonts w:cs="Arial"/>
          <w:b/>
          <w:bCs/>
          <w:lang w:val="ru-RU"/>
        </w:rPr>
        <w:t>(1.2)</w:t>
      </w:r>
      <w:r w:rsidR="004851BB" w:rsidRPr="00633C43">
        <w:rPr>
          <w:rFonts w:cs="Arial"/>
          <w:lang w:val="ru-RU"/>
        </w:rPr>
        <w:t xml:space="preserve">: </w:t>
      </w:r>
      <w:r w:rsidR="00B122D3">
        <w:rPr>
          <w:rFonts w:cs="Arial"/>
          <w:i/>
          <w:iCs/>
          <w:lang w:val="uk-UA"/>
        </w:rPr>
        <w:t>не застосовується</w:t>
      </w:r>
    </w:p>
    <w:p w14:paraId="553C9EF9" w14:textId="48D89571" w:rsidR="004851BB" w:rsidRPr="00633C43" w:rsidRDefault="00D523B9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 xml:space="preserve">Керівна структура </w:t>
      </w:r>
      <w:r w:rsidR="004851BB" w:rsidRPr="00633C43">
        <w:rPr>
          <w:rFonts w:cs="Arial"/>
          <w:b/>
          <w:bCs/>
          <w:lang w:val="ru-RU"/>
        </w:rPr>
        <w:t>(1.3)</w:t>
      </w:r>
      <w:r w:rsidR="004851BB" w:rsidRPr="00633C43">
        <w:rPr>
          <w:rFonts w:cs="Arial"/>
          <w:lang w:val="ru-RU"/>
        </w:rPr>
        <w:t xml:space="preserve">: </w:t>
      </w:r>
      <w:r w:rsidR="00B122D3">
        <w:rPr>
          <w:rFonts w:cs="Arial"/>
          <w:i/>
          <w:iCs/>
          <w:lang w:val="uk-UA"/>
        </w:rPr>
        <w:t>не застосовується</w:t>
      </w:r>
    </w:p>
    <w:p w14:paraId="11AB9266" w14:textId="3431AA3D" w:rsidR="004851BB" w:rsidRPr="00633C43" w:rsidRDefault="00D523B9" w:rsidP="00885778">
      <w:pPr>
        <w:spacing w:after="0"/>
        <w:jc w:val="both"/>
        <w:rPr>
          <w:rFonts w:cs="Arial"/>
          <w:lang w:val="ru-RU"/>
        </w:rPr>
      </w:pPr>
      <w:r>
        <w:rPr>
          <w:rFonts w:cs="Arial"/>
          <w:b/>
          <w:bCs/>
          <w:lang w:val="uk-UA"/>
        </w:rPr>
        <w:t>Процеси</w:t>
      </w:r>
      <w:r w:rsidR="004851BB" w:rsidRPr="00633C43">
        <w:rPr>
          <w:rFonts w:cs="Arial"/>
          <w:b/>
          <w:bCs/>
          <w:lang w:val="ru-RU"/>
        </w:rPr>
        <w:t xml:space="preserve"> (1.4)</w:t>
      </w:r>
      <w:r w:rsidR="004851BB" w:rsidRPr="00633C43">
        <w:rPr>
          <w:rFonts w:cs="Arial"/>
          <w:lang w:val="ru-RU"/>
        </w:rPr>
        <w:t xml:space="preserve">: </w:t>
      </w:r>
      <w:r w:rsidR="00B122D3">
        <w:rPr>
          <w:rFonts w:cs="Arial"/>
          <w:i/>
          <w:iCs/>
          <w:lang w:val="uk-UA"/>
        </w:rPr>
        <w:t>не застосовується</w:t>
      </w:r>
    </w:p>
    <w:p w14:paraId="7E1C01A8" w14:textId="42D4D5FD" w:rsidR="004851BB" w:rsidRPr="00633C43" w:rsidRDefault="00874FAB" w:rsidP="00885778">
      <w:pPr>
        <w:pStyle w:val="ZwischenberschriftmitAbstand"/>
        <w:spacing w:after="0"/>
        <w:jc w:val="both"/>
        <w:rPr>
          <w:rFonts w:cs="Arial"/>
          <w:i/>
          <w:iCs/>
          <w:lang w:val="ru-RU"/>
        </w:rPr>
      </w:pPr>
      <w:r>
        <w:rPr>
          <w:rFonts w:cs="Arial"/>
          <w:b/>
          <w:lang w:val="uk-UA"/>
        </w:rPr>
        <w:t>Навчання та інновації</w:t>
      </w:r>
      <w:r w:rsidRPr="00633C43">
        <w:rPr>
          <w:rFonts w:cs="Arial"/>
          <w:lang w:val="ru-RU"/>
        </w:rPr>
        <w:t xml:space="preserve"> </w:t>
      </w:r>
      <w:r w:rsidR="004851BB" w:rsidRPr="00633C43">
        <w:rPr>
          <w:rFonts w:cs="Arial"/>
          <w:b/>
          <w:bCs/>
          <w:lang w:val="ru-RU"/>
        </w:rPr>
        <w:t xml:space="preserve">(1.5): </w:t>
      </w:r>
      <w:bookmarkStart w:id="28" w:name="_Toc127948113"/>
      <w:r>
        <w:rPr>
          <w:rFonts w:cs="Arial"/>
          <w:i/>
          <w:iCs/>
          <w:lang w:val="uk-UA"/>
        </w:rPr>
        <w:t>не застосовується</w:t>
      </w:r>
    </w:p>
    <w:p w14:paraId="27720E1A" w14:textId="21D705E6" w:rsidR="004851BB" w:rsidRPr="00633C43" w:rsidRDefault="00874FAB" w:rsidP="00885778">
      <w:pPr>
        <w:pStyle w:val="ZwischenberschriftmitAbstand"/>
        <w:spacing w:after="0"/>
        <w:jc w:val="both"/>
        <w:rPr>
          <w:rFonts w:cs="Arial"/>
          <w:b/>
          <w:bCs/>
          <w:lang w:val="ru-RU"/>
        </w:rPr>
      </w:pPr>
      <w:r>
        <w:rPr>
          <w:rFonts w:cs="Arial"/>
          <w:b/>
          <w:bCs/>
          <w:lang w:val="uk-UA"/>
        </w:rPr>
        <w:t>Проєктний менеджмент виконавця</w:t>
      </w:r>
      <w:r w:rsidRPr="00633C43">
        <w:rPr>
          <w:rFonts w:cs="Arial"/>
          <w:b/>
          <w:bCs/>
          <w:lang w:val="ru-RU"/>
        </w:rPr>
        <w:t xml:space="preserve"> </w:t>
      </w:r>
      <w:r w:rsidR="004851BB" w:rsidRPr="00633C43">
        <w:rPr>
          <w:rFonts w:cs="Arial"/>
          <w:b/>
          <w:bCs/>
          <w:lang w:val="ru-RU"/>
        </w:rPr>
        <w:t>(1.6)</w:t>
      </w:r>
      <w:bookmarkEnd w:id="28"/>
      <w:r w:rsidR="004851BB" w:rsidRPr="00633C43">
        <w:rPr>
          <w:rFonts w:cs="Arial"/>
          <w:b/>
          <w:bCs/>
          <w:lang w:val="ru-RU"/>
        </w:rPr>
        <w:t xml:space="preserve">: </w:t>
      </w:r>
      <w:r>
        <w:rPr>
          <w:rFonts w:cs="Arial"/>
          <w:i/>
          <w:iCs/>
          <w:lang w:val="uk-UA"/>
        </w:rPr>
        <w:t>не застосовується</w:t>
      </w:r>
      <w:r w:rsidRPr="00633C43">
        <w:rPr>
          <w:rFonts w:cs="Arial"/>
          <w:i/>
          <w:iCs/>
          <w:lang w:val="ru-RU"/>
        </w:rPr>
        <w:t xml:space="preserve"> </w:t>
      </w:r>
    </w:p>
    <w:p w14:paraId="1C1D3C17" w14:textId="3E81B3D4" w:rsidR="004A7714" w:rsidRPr="008D48F9" w:rsidRDefault="00B30792" w:rsidP="00885778">
      <w:pPr>
        <w:pStyle w:val="Heading2"/>
        <w:jc w:val="both"/>
        <w:rPr>
          <w:lang w:val="ru-RU"/>
        </w:rPr>
      </w:pPr>
      <w:bookmarkStart w:id="29" w:name="_Toc119493826"/>
      <w:bookmarkStart w:id="30" w:name="_Toc126094241"/>
      <w:r>
        <w:rPr>
          <w:rFonts w:cs="Arial"/>
          <w:szCs w:val="22"/>
          <w:lang w:val="uk-UA"/>
        </w:rPr>
        <w:t>Інші вимоги</w:t>
      </w:r>
      <w:r w:rsidRPr="00F81DC5">
        <w:rPr>
          <w:rFonts w:cs="Arial"/>
          <w:szCs w:val="22"/>
        </w:rPr>
        <w:t xml:space="preserve"> </w:t>
      </w:r>
      <w:r w:rsidR="00246DCA" w:rsidRPr="002D3F5B">
        <w:t>(1.7)</w:t>
      </w:r>
      <w:bookmarkEnd w:id="29"/>
      <w:bookmarkEnd w:id="30"/>
      <w:r w:rsidR="00CB51DC">
        <w:t>:</w:t>
      </w:r>
    </w:p>
    <w:p w14:paraId="5096C9F6" w14:textId="74C9D3AA" w:rsidR="006B4034" w:rsidRPr="00633C43" w:rsidRDefault="00050084" w:rsidP="007F130A">
      <w:pPr>
        <w:pStyle w:val="ListParagraph"/>
        <w:numPr>
          <w:ilvl w:val="0"/>
          <w:numId w:val="14"/>
        </w:numPr>
        <w:jc w:val="both"/>
        <w:rPr>
          <w:lang w:val="ru-RU"/>
        </w:rPr>
      </w:pPr>
      <w:r>
        <w:rPr>
          <w:lang w:val="uk-UA"/>
        </w:rPr>
        <w:t>Визначена програма усіх запропонованих тренінгів</w:t>
      </w:r>
      <w:r w:rsidR="006B4034" w:rsidRPr="00CB51DC">
        <w:rPr>
          <w:lang w:val="uk-UA"/>
        </w:rPr>
        <w:t xml:space="preserve"> (1.7.1)</w:t>
      </w:r>
      <w:r w:rsidR="006B4034" w:rsidRPr="00633C43">
        <w:rPr>
          <w:lang w:val="ru-RU"/>
        </w:rPr>
        <w:t xml:space="preserve">: </w:t>
      </w:r>
      <w:r>
        <w:rPr>
          <w:lang w:val="uk-UA"/>
        </w:rPr>
        <w:t>теми тренінгів зазначені в описі програми</w:t>
      </w:r>
      <w:r w:rsidR="00C15B96" w:rsidRPr="00633C43">
        <w:rPr>
          <w:lang w:val="ru-RU"/>
        </w:rPr>
        <w:t xml:space="preserve">: </w:t>
      </w:r>
      <w:r>
        <w:rPr>
          <w:lang w:val="uk-UA"/>
        </w:rPr>
        <w:t>опис програм повинен охоплювати усі запропоновані теми</w:t>
      </w:r>
      <w:r w:rsidR="00F5091B" w:rsidRPr="00633C43">
        <w:rPr>
          <w:lang w:val="ru-RU"/>
        </w:rPr>
        <w:t xml:space="preserve">, </w:t>
      </w:r>
      <w:r>
        <w:rPr>
          <w:lang w:val="uk-UA"/>
        </w:rPr>
        <w:t>визначати задачі та інструменти тренінгів, а також дозволяти їх розподіл на реалістичні етапи для відстеження процесу навчання</w:t>
      </w:r>
      <w:r w:rsidR="00F5091B" w:rsidRPr="00633C43">
        <w:rPr>
          <w:rFonts w:cs="Arial"/>
          <w:color w:val="000000"/>
          <w:shd w:val="clear" w:color="auto" w:fill="FFFFFF"/>
          <w:lang w:val="ru-RU"/>
        </w:rPr>
        <w:t>.</w:t>
      </w:r>
    </w:p>
    <w:p w14:paraId="43CED11C" w14:textId="231A25A6" w:rsidR="006B4034" w:rsidRPr="00633C43" w:rsidRDefault="001F5750" w:rsidP="007F130A">
      <w:pPr>
        <w:pStyle w:val="ListParagraph"/>
        <w:numPr>
          <w:ilvl w:val="0"/>
          <w:numId w:val="14"/>
        </w:numPr>
        <w:jc w:val="both"/>
        <w:rPr>
          <w:lang w:val="ru-RU"/>
        </w:rPr>
      </w:pPr>
      <w:r>
        <w:rPr>
          <w:lang w:val="uk-UA"/>
        </w:rPr>
        <w:t>Баланс між теоретичною та практичною частинами тренінгу згідно з програмою</w:t>
      </w:r>
      <w:r w:rsidR="006B4034" w:rsidRPr="00633C43">
        <w:rPr>
          <w:lang w:val="ru-RU"/>
        </w:rPr>
        <w:t xml:space="preserve"> (1.7.2)</w:t>
      </w:r>
      <w:r w:rsidR="00827A84" w:rsidRPr="00633C43">
        <w:rPr>
          <w:lang w:val="ru-RU"/>
        </w:rPr>
        <w:t xml:space="preserve">: </w:t>
      </w:r>
      <w:r>
        <w:rPr>
          <w:lang w:val="uk-UA"/>
        </w:rPr>
        <w:t>в учасників повинно бути достатньо часу для виваженого засвоєння та практичного застосування «м</w:t>
      </w:r>
      <w:r w:rsidRPr="00633C43">
        <w:rPr>
          <w:lang w:val="ru-RU"/>
        </w:rPr>
        <w:t>’</w:t>
      </w:r>
      <w:r>
        <w:rPr>
          <w:lang w:val="uk-UA"/>
        </w:rPr>
        <w:t>яких» навичок</w:t>
      </w:r>
      <w:r w:rsidR="00827A84" w:rsidRPr="00633C43">
        <w:rPr>
          <w:lang w:val="ru-RU"/>
        </w:rPr>
        <w:t>.</w:t>
      </w:r>
      <w:r w:rsidR="008B5FD7" w:rsidRPr="00633C43">
        <w:rPr>
          <w:lang w:val="ru-RU"/>
        </w:rPr>
        <w:t xml:space="preserve"> </w:t>
      </w:r>
      <w:r>
        <w:rPr>
          <w:lang w:val="uk-UA"/>
        </w:rPr>
        <w:t>Очікуване співвідношення</w:t>
      </w:r>
      <w:r w:rsidR="008B5FD7" w:rsidRPr="00633C43">
        <w:rPr>
          <w:lang w:val="ru-RU"/>
        </w:rPr>
        <w:t>: 30</w:t>
      </w:r>
      <w:r w:rsidR="00535391" w:rsidRPr="00633C43">
        <w:rPr>
          <w:lang w:val="ru-RU"/>
        </w:rPr>
        <w:t xml:space="preserve"> (</w:t>
      </w:r>
      <w:r>
        <w:rPr>
          <w:lang w:val="uk-UA"/>
        </w:rPr>
        <w:t>теоретична частина</w:t>
      </w:r>
      <w:r w:rsidR="00535391" w:rsidRPr="00633C43">
        <w:rPr>
          <w:lang w:val="ru-RU"/>
        </w:rPr>
        <w:t xml:space="preserve">) </w:t>
      </w:r>
      <w:r w:rsidR="008B5FD7" w:rsidRPr="00633C43">
        <w:rPr>
          <w:lang w:val="ru-RU"/>
        </w:rPr>
        <w:t>/</w:t>
      </w:r>
      <w:r>
        <w:rPr>
          <w:lang w:val="uk-UA"/>
        </w:rPr>
        <w:t xml:space="preserve"> </w:t>
      </w:r>
      <w:r w:rsidR="00535391" w:rsidRPr="00633C43">
        <w:rPr>
          <w:lang w:val="ru-RU"/>
        </w:rPr>
        <w:t>70 (</w:t>
      </w:r>
      <w:r>
        <w:rPr>
          <w:lang w:val="uk-UA"/>
        </w:rPr>
        <w:t>практична частина</w:t>
      </w:r>
      <w:r w:rsidR="00535391" w:rsidRPr="00633C43">
        <w:rPr>
          <w:lang w:val="ru-RU"/>
        </w:rPr>
        <w:t>).</w:t>
      </w:r>
    </w:p>
    <w:p w14:paraId="70390AD7" w14:textId="226A51A3" w:rsidR="006B4034" w:rsidRPr="00CB51DC" w:rsidRDefault="007F130A" w:rsidP="007F130A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lang w:val="uk-UA"/>
        </w:rPr>
        <w:t>Програма повинна надавати м</w:t>
      </w:r>
      <w:r w:rsidR="001F5750">
        <w:rPr>
          <w:lang w:val="uk-UA"/>
        </w:rPr>
        <w:t xml:space="preserve">ожливість застосування різноманітних інструментів та підходів </w:t>
      </w:r>
      <w:r>
        <w:rPr>
          <w:lang w:val="uk-UA"/>
        </w:rPr>
        <w:t xml:space="preserve">включно з цифровими інструментами </w:t>
      </w:r>
      <w:r w:rsidR="006B4034" w:rsidRPr="00CB51DC">
        <w:rPr>
          <w:lang w:val="en-US"/>
        </w:rPr>
        <w:t>(</w:t>
      </w:r>
      <w:r>
        <w:rPr>
          <w:lang w:val="uk-UA"/>
        </w:rPr>
        <w:t>наприклад, поділ на малі групи, інтерактивні заняття, тощо</w:t>
      </w:r>
      <w:r w:rsidR="006B4034" w:rsidRPr="00CB51DC">
        <w:rPr>
          <w:lang w:val="en-US"/>
        </w:rPr>
        <w:t>) (1.7.3)</w:t>
      </w:r>
      <w:r w:rsidR="006D1EC9">
        <w:rPr>
          <w:lang w:val="en-US"/>
        </w:rPr>
        <w:t xml:space="preserve">: </w:t>
      </w:r>
      <w:r>
        <w:rPr>
          <w:lang w:val="uk-UA"/>
        </w:rPr>
        <w:t>опис інструментів</w:t>
      </w:r>
      <w:r w:rsidR="00A478F3">
        <w:rPr>
          <w:lang w:val="en-US"/>
        </w:rPr>
        <w:t>.</w:t>
      </w:r>
    </w:p>
    <w:p w14:paraId="54E1210B" w14:textId="4B4B098E" w:rsidR="006B4034" w:rsidRPr="00633C43" w:rsidRDefault="007F130A" w:rsidP="007F130A">
      <w:pPr>
        <w:pStyle w:val="ListParagraph"/>
        <w:numPr>
          <w:ilvl w:val="0"/>
          <w:numId w:val="14"/>
        </w:numPr>
        <w:jc w:val="both"/>
        <w:rPr>
          <w:lang w:val="ru-RU"/>
        </w:rPr>
      </w:pPr>
      <w:r>
        <w:rPr>
          <w:lang w:val="uk-UA"/>
        </w:rPr>
        <w:t xml:space="preserve">Програми тренінгів відповідають заявленим темам та навичкам </w:t>
      </w:r>
      <w:r w:rsidR="006B4034" w:rsidRPr="00633C43">
        <w:rPr>
          <w:lang w:val="ru-RU"/>
        </w:rPr>
        <w:t>(1.7.4)</w:t>
      </w:r>
      <w:r w:rsidR="00A478F3" w:rsidRPr="00633C43">
        <w:rPr>
          <w:lang w:val="ru-RU"/>
        </w:rPr>
        <w:t xml:space="preserve">: </w:t>
      </w:r>
      <w:r>
        <w:rPr>
          <w:lang w:val="uk-UA"/>
        </w:rPr>
        <w:t xml:space="preserve">необхідно надати програми занять, зміст яких повинен відповідати вимогам п. </w:t>
      </w:r>
      <w:r w:rsidR="00E32FC6" w:rsidRPr="00633C43">
        <w:rPr>
          <w:lang w:val="ru-RU"/>
        </w:rPr>
        <w:t>2</w:t>
      </w:r>
      <w:r>
        <w:rPr>
          <w:lang w:val="uk-UA"/>
        </w:rPr>
        <w:t xml:space="preserve"> (Завдання)</w:t>
      </w:r>
      <w:r w:rsidR="00E32FC6" w:rsidRPr="00633C43">
        <w:rPr>
          <w:lang w:val="ru-RU"/>
        </w:rPr>
        <w:t>.</w:t>
      </w:r>
    </w:p>
    <w:p w14:paraId="31BBC9A6" w14:textId="7DCA1858" w:rsidR="006B4034" w:rsidRPr="00633C43" w:rsidRDefault="00050084" w:rsidP="007F130A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Спроможність провести усі тренінги, зазначені в переліку</w:t>
      </w:r>
      <w:r w:rsidRPr="00633C43">
        <w:rPr>
          <w:rFonts w:cs="Arial"/>
          <w:lang w:val="ru-RU"/>
        </w:rPr>
        <w:t xml:space="preserve"> </w:t>
      </w:r>
      <w:r w:rsidR="006B4034" w:rsidRPr="00633C43">
        <w:rPr>
          <w:rFonts w:cs="Arial"/>
          <w:lang w:val="ru-RU"/>
        </w:rPr>
        <w:t>(1.7.5)</w:t>
      </w:r>
      <w:r>
        <w:rPr>
          <w:rFonts w:cs="Arial"/>
          <w:lang w:val="uk-UA"/>
        </w:rPr>
        <w:t>.</w:t>
      </w:r>
    </w:p>
    <w:p w14:paraId="37DCC441" w14:textId="77777777" w:rsidR="006B4034" w:rsidRPr="00633C43" w:rsidRDefault="006B4034" w:rsidP="006B4034">
      <w:pPr>
        <w:shd w:val="clear" w:color="auto" w:fill="FFFFFF" w:themeFill="background1"/>
        <w:spacing w:after="0"/>
        <w:jc w:val="both"/>
        <w:rPr>
          <w:rFonts w:cs="Arial"/>
          <w:lang w:val="ru-RU"/>
        </w:rPr>
      </w:pPr>
    </w:p>
    <w:p w14:paraId="3920A8AC" w14:textId="1558E972" w:rsidR="001E6E2C" w:rsidRPr="00633C43" w:rsidRDefault="00DE377A" w:rsidP="006B4034">
      <w:pPr>
        <w:shd w:val="clear" w:color="auto" w:fill="FFFFFF" w:themeFill="background1"/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Для отримання максимальної кількості балів за результатами технічного оцінювання учасник конкурсу повинен бути спроможний забезпечити проведення усіх тренінгів згідно з переліком у п. 1.7.1 файлу технічного оцінювання</w:t>
      </w:r>
      <w:r w:rsidR="000B7FA0" w:rsidRPr="00633C43">
        <w:rPr>
          <w:lang w:val="ru-RU"/>
        </w:rPr>
        <w:t>.</w:t>
      </w:r>
      <w:r w:rsidR="001E6E2C" w:rsidRPr="00633C43">
        <w:rPr>
          <w:rFonts w:cs="Arial"/>
          <w:lang w:val="ru-RU"/>
        </w:rPr>
        <w:t xml:space="preserve"> </w:t>
      </w:r>
    </w:p>
    <w:p w14:paraId="769BE3A7" w14:textId="77777777" w:rsidR="00141E1C" w:rsidRPr="004A14E1" w:rsidRDefault="00141E1C" w:rsidP="00141E1C">
      <w:pPr>
        <w:pStyle w:val="ListParagraph"/>
        <w:spacing w:after="0"/>
        <w:ind w:left="349" w:right="1813"/>
        <w:jc w:val="both"/>
        <w:rPr>
          <w:lang w:val="uk-UA"/>
        </w:rPr>
      </w:pPr>
      <w:bookmarkStart w:id="31" w:name="_Ref508122918"/>
      <w:bookmarkStart w:id="32" w:name="_Ref508122930"/>
      <w:bookmarkStart w:id="33" w:name="_Toc508620005"/>
      <w:bookmarkStart w:id="34" w:name="_Toc119493828"/>
      <w:bookmarkStart w:id="35" w:name="_Toc127948115"/>
    </w:p>
    <w:bookmarkEnd w:id="31"/>
    <w:bookmarkEnd w:id="32"/>
    <w:bookmarkEnd w:id="33"/>
    <w:bookmarkEnd w:id="34"/>
    <w:bookmarkEnd w:id="35"/>
    <w:p w14:paraId="09CE9F44" w14:textId="77B7C26F" w:rsidR="00312415" w:rsidRPr="00D93EF8" w:rsidRDefault="00352548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/>
        </w:rPr>
      </w:pPr>
      <w:r>
        <w:rPr>
          <w:rStyle w:val="Heading1Char"/>
          <w:rFonts w:cs="Arial"/>
          <w:szCs w:val="22"/>
          <w:lang w:val="uk-UA"/>
        </w:rPr>
        <w:t xml:space="preserve">Кадрова концепція </w:t>
      </w:r>
      <w:r w:rsidRPr="00F81DC5">
        <w:rPr>
          <w:rStyle w:val="Heading1Char"/>
          <w:rFonts w:cs="Arial"/>
          <w:szCs w:val="22"/>
        </w:rPr>
        <w:t>(</w:t>
      </w:r>
      <w:r>
        <w:rPr>
          <w:rStyle w:val="Heading1Char"/>
          <w:rFonts w:cs="Arial"/>
          <w:szCs w:val="22"/>
          <w:lang w:val="uk-UA"/>
        </w:rPr>
        <w:t>наявний персонал</w:t>
      </w:r>
      <w:r w:rsidRPr="00F81DC5">
        <w:rPr>
          <w:rStyle w:val="Heading1Char"/>
          <w:rFonts w:cs="Arial"/>
          <w:szCs w:val="22"/>
        </w:rPr>
        <w:t>)</w:t>
      </w:r>
      <w:r w:rsidR="00E80A31" w:rsidRPr="00D93EF8">
        <w:rPr>
          <w:rStyle w:val="Heading1Char"/>
        </w:rPr>
        <w:t xml:space="preserve"> </w:t>
      </w:r>
    </w:p>
    <w:p w14:paraId="385F6C78" w14:textId="5AA296D2" w:rsidR="00155D73" w:rsidRPr="001261F8" w:rsidRDefault="00B60A31" w:rsidP="00127D3B">
      <w:pPr>
        <w:jc w:val="both"/>
      </w:pPr>
      <w:r>
        <w:rPr>
          <w:rFonts w:cs="Arial"/>
          <w:lang w:val="uk-UA"/>
        </w:rPr>
        <w:t>Виконавець зобов</w:t>
      </w:r>
      <w:r>
        <w:rPr>
          <w:rFonts w:cs="Arial"/>
          <w:lang w:val="en-US"/>
        </w:rPr>
        <w:t>’</w:t>
      </w:r>
      <w:r>
        <w:rPr>
          <w:rFonts w:cs="Arial"/>
          <w:lang w:val="uk-UA"/>
        </w:rPr>
        <w:t>язаний надати працівників, які можуть виконувати зазначені функції та завдання відповідно до даних у своїх резюме</w:t>
      </w:r>
      <w:r w:rsidRPr="00F81DC5">
        <w:rPr>
          <w:rFonts w:cs="Arial"/>
        </w:rPr>
        <w:t xml:space="preserve"> (</w:t>
      </w:r>
      <w:r>
        <w:rPr>
          <w:rFonts w:cs="Arial"/>
          <w:lang w:val="uk-UA"/>
        </w:rPr>
        <w:t>див. розділ</w:t>
      </w:r>
      <w:r w:rsidRPr="00F81DC5">
        <w:rPr>
          <w:rFonts w:cs="Arial"/>
        </w:rPr>
        <w:t xml:space="preserve"> 1</w:t>
      </w:r>
      <w:r w:rsidRPr="00F81DC5">
        <w:rPr>
          <w:rFonts w:cs="Arial"/>
          <w:lang w:val="uk-UA"/>
        </w:rPr>
        <w:t>0</w:t>
      </w:r>
      <w:r w:rsidRPr="00F81DC5">
        <w:rPr>
          <w:rFonts w:cs="Arial"/>
        </w:rPr>
        <w:t>)</w:t>
      </w:r>
      <w:r>
        <w:rPr>
          <w:rFonts w:cs="Arial"/>
          <w:lang w:val="uk-UA"/>
        </w:rPr>
        <w:t xml:space="preserve"> і мають необхідну кваліфікацію</w:t>
      </w:r>
      <w:r w:rsidR="00155D73">
        <w:t>.</w:t>
      </w:r>
    </w:p>
    <w:p w14:paraId="655EF605" w14:textId="30CC0470" w:rsidR="00325404" w:rsidRPr="00633C43" w:rsidRDefault="00B60A31" w:rsidP="00127D3B">
      <w:pPr>
        <w:jc w:val="both"/>
        <w:rPr>
          <w:lang w:val="ru-RU"/>
        </w:rPr>
      </w:pPr>
      <w:r>
        <w:rPr>
          <w:rFonts w:cs="Arial"/>
          <w:lang w:val="uk-UA"/>
        </w:rPr>
        <w:t>Зазначені нижче вимоги до кваліфікації є необхідними для отримання максимальної кількості балів за результатами технічного оцінювання</w:t>
      </w:r>
      <w:r w:rsidR="00325404" w:rsidRPr="00633C43">
        <w:rPr>
          <w:lang w:val="ru-RU"/>
        </w:rPr>
        <w:t>.</w:t>
      </w:r>
    </w:p>
    <w:p w14:paraId="2DCDA70F" w14:textId="71F7C2D6" w:rsidR="00115198" w:rsidRPr="00633C43" w:rsidRDefault="00115198" w:rsidP="00127D3B">
      <w:pPr>
        <w:pStyle w:val="ZulschenderText"/>
        <w:jc w:val="both"/>
        <w:rPr>
          <w:b/>
          <w:lang w:val="ru-RU"/>
        </w:rPr>
      </w:pPr>
    </w:p>
    <w:p w14:paraId="2AEC9AE6" w14:textId="6450367A" w:rsidR="00115198" w:rsidRPr="00633C43" w:rsidRDefault="00352548" w:rsidP="00115198">
      <w:pPr>
        <w:rPr>
          <w:b/>
          <w:bCs/>
          <w:lang w:val="ru-RU"/>
        </w:rPr>
      </w:pPr>
      <w:bookmarkStart w:id="36" w:name="_Toc119493831"/>
      <w:bookmarkStart w:id="37" w:name="_Toc126094245"/>
      <w:bookmarkStart w:id="38" w:name="_Ref508121809"/>
      <w:bookmarkStart w:id="39" w:name="_Toc508620008"/>
      <w:bookmarkStart w:id="40" w:name="_Toc119493832"/>
      <w:bookmarkStart w:id="41" w:name="_Hlk119492412"/>
      <w:r>
        <w:rPr>
          <w:rFonts w:cs="Arial"/>
          <w:b/>
          <w:bCs/>
          <w:lang w:val="uk-UA"/>
        </w:rPr>
        <w:t>Група короткострокових експертів у складі не менше 3 осіб</w:t>
      </w:r>
      <w:bookmarkEnd w:id="36"/>
      <w:bookmarkEnd w:id="37"/>
    </w:p>
    <w:p w14:paraId="51FF2605" w14:textId="680FEC4A" w:rsidR="00115198" w:rsidRPr="00633C43" w:rsidRDefault="00B60A31" w:rsidP="00352548">
      <w:pPr>
        <w:jc w:val="both"/>
        <w:rPr>
          <w:lang w:val="ru-RU"/>
        </w:rPr>
      </w:pPr>
      <w:r>
        <w:rPr>
          <w:rFonts w:cs="Arial"/>
          <w:lang w:val="uk-UA"/>
        </w:rPr>
        <w:t>Для технічного оцінювання розраховується середній показник кваліфікації усіх зазначених членів групи експертів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Ми просимо надіслати резюме кожного учасника групи експертів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 xml:space="preserve">див. вимоги до формату пропозиції у розділі </w:t>
      </w:r>
      <w:r w:rsidRPr="00633C43">
        <w:rPr>
          <w:rFonts w:cs="Arial"/>
          <w:lang w:val="ru-RU"/>
        </w:rPr>
        <w:t>1</w:t>
      </w:r>
      <w:r w:rsidRPr="00F81DC5">
        <w:rPr>
          <w:rFonts w:cs="Arial"/>
          <w:lang w:val="uk-UA"/>
        </w:rPr>
        <w:t>0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для оцінювання</w:t>
      </w:r>
      <w:r w:rsidR="00115198" w:rsidRPr="00633C43">
        <w:rPr>
          <w:lang w:val="ru-RU"/>
        </w:rPr>
        <w:t>.</w:t>
      </w:r>
    </w:p>
    <w:p w14:paraId="1C5D027C" w14:textId="66122385" w:rsidR="00155D73" w:rsidRPr="00CF6F73" w:rsidRDefault="00B60A31" w:rsidP="00D93EF8">
      <w:pPr>
        <w:pStyle w:val="ZulschenderText"/>
        <w:jc w:val="both"/>
        <w:rPr>
          <w:iCs/>
          <w:color w:val="auto"/>
          <w:u w:val="single"/>
          <w:lang w:val="en-US"/>
        </w:rPr>
      </w:pPr>
      <w:r>
        <w:rPr>
          <w:rFonts w:cs="Arial"/>
          <w:iCs/>
          <w:color w:val="auto"/>
          <w:u w:val="single"/>
          <w:lang w:val="uk-UA"/>
        </w:rPr>
        <w:t>Завдання групи короткострокових експертів</w:t>
      </w:r>
    </w:p>
    <w:p w14:paraId="57D0D96A" w14:textId="41CFC58D" w:rsidR="00C242BD" w:rsidRPr="00633C43" w:rsidRDefault="00B60A31" w:rsidP="00F24221">
      <w:pPr>
        <w:pStyle w:val="ListParagraph"/>
        <w:numPr>
          <w:ilvl w:val="0"/>
          <w:numId w:val="1"/>
        </w:numPr>
        <w:ind w:left="357" w:hanging="357"/>
        <w:jc w:val="both"/>
        <w:rPr>
          <w:u w:val="single"/>
          <w:lang w:val="ru-RU"/>
        </w:rPr>
      </w:pPr>
      <w:r>
        <w:rPr>
          <w:rFonts w:cs="Arial"/>
          <w:lang w:val="uk-UA"/>
        </w:rPr>
        <w:t>Проведення тренінгів з розвитку «м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яких» навичок, тривалість яких зазначена у Технічному завданні</w:t>
      </w:r>
      <w:r w:rsidR="00C242BD" w:rsidRPr="00633C43">
        <w:rPr>
          <w:lang w:val="ru-RU"/>
        </w:rPr>
        <w:t xml:space="preserve">. </w:t>
      </w:r>
    </w:p>
    <w:p w14:paraId="5A238C8E" w14:textId="7AAB81CB" w:rsidR="000F220D" w:rsidRDefault="00004304" w:rsidP="00435125">
      <w:pPr>
        <w:jc w:val="both"/>
        <w:rPr>
          <w:u w:val="single"/>
        </w:rPr>
      </w:pPr>
      <w:r>
        <w:rPr>
          <w:rFonts w:cs="Arial"/>
          <w:u w:val="single"/>
          <w:lang w:val="uk-UA"/>
        </w:rPr>
        <w:t>Кваліфікація учасників групи короткострокових експертів</w:t>
      </w:r>
      <w:r w:rsidR="00435125" w:rsidRPr="00C242BD" w:rsidDel="00435125">
        <w:rPr>
          <w:u w:val="single"/>
        </w:rPr>
        <w:t xml:space="preserve"> </w:t>
      </w:r>
    </w:p>
    <w:p w14:paraId="7495C7F3" w14:textId="2AD5BB6A" w:rsidR="00E46D6C" w:rsidRPr="000F220D" w:rsidRDefault="00004304" w:rsidP="00F24221">
      <w:pPr>
        <w:pStyle w:val="ListParagraph"/>
        <w:numPr>
          <w:ilvl w:val="0"/>
          <w:numId w:val="1"/>
        </w:numPr>
        <w:ind w:left="357" w:hanging="357"/>
        <w:jc w:val="both"/>
      </w:pPr>
      <w:r>
        <w:rPr>
          <w:lang w:val="uk-UA"/>
        </w:rPr>
        <w:t>Кваліфікація</w:t>
      </w:r>
      <w:r w:rsidR="00E46D6C" w:rsidRPr="00B261E7">
        <w:t xml:space="preserve"> (2.</w:t>
      </w:r>
      <w:r w:rsidR="00B261E7" w:rsidRPr="00B261E7">
        <w:t>6</w:t>
      </w:r>
      <w:r w:rsidR="00E46D6C" w:rsidRPr="00B261E7">
        <w:t xml:space="preserve">.1): </w:t>
      </w:r>
      <w:r w:rsidR="003A1FF4">
        <w:rPr>
          <w:rFonts w:cs="Arial"/>
          <w:lang w:val="uk-UA"/>
        </w:rPr>
        <w:t>ступінь бакалавра або магістра педагогічних наук</w:t>
      </w:r>
      <w:r w:rsidR="003A1FF4" w:rsidRPr="00F81DC5">
        <w:rPr>
          <w:rFonts w:cs="Arial"/>
          <w:lang w:val="en-US"/>
        </w:rPr>
        <w:t xml:space="preserve">, </w:t>
      </w:r>
      <w:r w:rsidR="003A1FF4">
        <w:rPr>
          <w:rFonts w:cs="Arial"/>
          <w:lang w:val="uk-UA"/>
        </w:rPr>
        <w:t xml:space="preserve">суспільних наук, психології, комунікацій, інформаційних технологій, менеджменту, бізнес-адміністрування та ін. </w:t>
      </w:r>
    </w:p>
    <w:p w14:paraId="3124B27C" w14:textId="3850E5A1" w:rsidR="00E46D6C" w:rsidRPr="00633C43" w:rsidRDefault="003A1FF4" w:rsidP="00F24221">
      <w:pPr>
        <w:pStyle w:val="ListParagraph"/>
        <w:numPr>
          <w:ilvl w:val="0"/>
          <w:numId w:val="1"/>
        </w:numPr>
        <w:ind w:left="357" w:hanging="357"/>
        <w:jc w:val="both"/>
        <w:rPr>
          <w:lang w:val="ru-RU"/>
        </w:rPr>
      </w:pPr>
      <w:r>
        <w:rPr>
          <w:lang w:val="uk-UA"/>
        </w:rPr>
        <w:t>Мова</w:t>
      </w:r>
      <w:r w:rsidR="00E46D6C" w:rsidRPr="00633C43">
        <w:rPr>
          <w:lang w:val="ru-RU"/>
        </w:rPr>
        <w:t xml:space="preserve"> (2.</w:t>
      </w:r>
      <w:r w:rsidR="00B261E7" w:rsidRPr="00633C43">
        <w:rPr>
          <w:lang w:val="ru-RU"/>
        </w:rPr>
        <w:t>6</w:t>
      </w:r>
      <w:r w:rsidR="00E46D6C" w:rsidRPr="00633C43">
        <w:rPr>
          <w:lang w:val="ru-RU"/>
        </w:rPr>
        <w:t>.2):</w:t>
      </w:r>
      <w:r w:rsidR="00EF1802" w:rsidRPr="00633C43">
        <w:rPr>
          <w:lang w:val="ru-RU"/>
        </w:rPr>
        <w:t xml:space="preserve"> </w:t>
      </w:r>
      <w:bookmarkStart w:id="42" w:name="_Hlk113025665"/>
      <w:r>
        <w:rPr>
          <w:rFonts w:cs="Arial"/>
          <w:lang w:val="uk-UA"/>
        </w:rPr>
        <w:t xml:space="preserve">рівень володіння українською мовою </w:t>
      </w:r>
      <w:r w:rsidRPr="00F81DC5">
        <w:rPr>
          <w:rFonts w:cs="Arial"/>
          <w:lang w:val="en-US"/>
        </w:rPr>
        <w:t>C</w:t>
      </w:r>
      <w:r w:rsidRPr="00633C43">
        <w:rPr>
          <w:rFonts w:cs="Arial"/>
          <w:lang w:val="ru-RU"/>
        </w:rPr>
        <w:t>2 /</w:t>
      </w:r>
      <w:bookmarkEnd w:id="42"/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носій української мови.</w:t>
      </w:r>
    </w:p>
    <w:p w14:paraId="546AAA2C" w14:textId="62DC66EC" w:rsidR="0055570E" w:rsidRPr="00633C43" w:rsidRDefault="00E82B80" w:rsidP="00F24221">
      <w:pPr>
        <w:pStyle w:val="ListParagraph"/>
        <w:numPr>
          <w:ilvl w:val="0"/>
          <w:numId w:val="1"/>
        </w:numPr>
        <w:ind w:left="357" w:hanging="357"/>
        <w:jc w:val="both"/>
        <w:rPr>
          <w:lang w:val="ru-RU"/>
        </w:rPr>
      </w:pPr>
      <w:r>
        <w:rPr>
          <w:rFonts w:cs="Arial"/>
          <w:lang w:val="uk-UA"/>
        </w:rPr>
        <w:t>Спеціальний професійний досвід</w:t>
      </w:r>
      <w:r w:rsidRPr="00633C43">
        <w:rPr>
          <w:rFonts w:cs="Arial"/>
          <w:lang w:val="ru-RU"/>
        </w:rPr>
        <w:t xml:space="preserve"> (2.6.4): 3 </w:t>
      </w:r>
      <w:r>
        <w:rPr>
          <w:rFonts w:cs="Arial"/>
          <w:lang w:val="uk-UA"/>
        </w:rPr>
        <w:t>роки досвіду з проведення тренінгів з розвитку «м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яких» навичок та надання відповідних послуг</w:t>
      </w:r>
      <w:r w:rsidR="002D3420" w:rsidRPr="00633C43">
        <w:rPr>
          <w:lang w:val="ru-RU"/>
        </w:rPr>
        <w:t>.</w:t>
      </w:r>
    </w:p>
    <w:p w14:paraId="07D11609" w14:textId="2438CE29" w:rsidR="00F90FBD" w:rsidRPr="00633C43" w:rsidRDefault="003A1FF4" w:rsidP="00F24221">
      <w:pPr>
        <w:pStyle w:val="ListParagraph"/>
        <w:numPr>
          <w:ilvl w:val="0"/>
          <w:numId w:val="1"/>
        </w:numPr>
        <w:ind w:left="357" w:hanging="357"/>
        <w:jc w:val="both"/>
        <w:rPr>
          <w:lang w:val="ru-RU"/>
        </w:rPr>
      </w:pPr>
      <w:r>
        <w:rPr>
          <w:lang w:val="uk-UA"/>
        </w:rPr>
        <w:t>Спроможність</w:t>
      </w:r>
      <w:r w:rsidR="00F90FBD" w:rsidRPr="00633C43">
        <w:rPr>
          <w:lang w:val="ru-RU"/>
        </w:rPr>
        <w:t xml:space="preserve"> (2.6.7)</w:t>
      </w:r>
      <w:r w:rsidR="00683E1D" w:rsidRPr="00633C43">
        <w:rPr>
          <w:lang w:val="ru-RU"/>
        </w:rPr>
        <w:t xml:space="preserve">: </w:t>
      </w:r>
      <w:r>
        <w:rPr>
          <w:lang w:val="uk-UA"/>
        </w:rPr>
        <w:t xml:space="preserve">кількість тренінгів, які може провести тренер – не менше </w:t>
      </w:r>
      <w:r w:rsidR="00683E1D" w:rsidRPr="00633C43">
        <w:rPr>
          <w:lang w:val="ru-RU"/>
        </w:rPr>
        <w:t xml:space="preserve">30% </w:t>
      </w:r>
      <w:r>
        <w:rPr>
          <w:lang w:val="uk-UA"/>
        </w:rPr>
        <w:t>тренінгів, зазначених у запропонованому переліку</w:t>
      </w:r>
      <w:r w:rsidR="00683E1D" w:rsidRPr="00633C43">
        <w:rPr>
          <w:lang w:val="ru-RU"/>
        </w:rPr>
        <w:t>.</w:t>
      </w:r>
      <w:r w:rsidR="00F90FBD" w:rsidRPr="00633C43">
        <w:rPr>
          <w:lang w:val="ru-RU"/>
        </w:rPr>
        <w:t xml:space="preserve"> </w:t>
      </w:r>
    </w:p>
    <w:p w14:paraId="64C08E9D" w14:textId="702A4402" w:rsidR="00683E1D" w:rsidRDefault="003A1FF4" w:rsidP="00F24221">
      <w:pPr>
        <w:pStyle w:val="ListParagraph"/>
        <w:numPr>
          <w:ilvl w:val="0"/>
          <w:numId w:val="1"/>
        </w:numPr>
        <w:ind w:left="357" w:hanging="357"/>
        <w:jc w:val="both"/>
      </w:pPr>
      <w:r>
        <w:rPr>
          <w:lang w:val="uk-UA"/>
        </w:rPr>
        <w:t>Інше</w:t>
      </w:r>
      <w:r w:rsidR="00F90FBD" w:rsidRPr="00633C43">
        <w:rPr>
          <w:lang w:val="ru-RU"/>
        </w:rPr>
        <w:t xml:space="preserve"> (</w:t>
      </w:r>
      <w:r>
        <w:rPr>
          <w:lang w:val="uk-UA"/>
        </w:rPr>
        <w:t>англійська мова</w:t>
      </w:r>
      <w:r w:rsidR="00F90FBD" w:rsidRPr="00633C43">
        <w:rPr>
          <w:lang w:val="ru-RU"/>
        </w:rPr>
        <w:t xml:space="preserve">) (2.6.8): </w:t>
      </w:r>
      <w:r>
        <w:rPr>
          <w:lang w:val="uk-UA"/>
        </w:rPr>
        <w:t xml:space="preserve">рівень володіння англійською мовою </w:t>
      </w:r>
      <w:r w:rsidR="00F90FBD">
        <w:t>B2 / upper-intermediate.</w:t>
      </w:r>
    </w:p>
    <w:p w14:paraId="5EA8AC50" w14:textId="1E9ED57A" w:rsidR="000E1CC3" w:rsidRPr="00CF6F73" w:rsidRDefault="00C07A09" w:rsidP="00F24221">
      <w:pPr>
        <w:pStyle w:val="Heading1"/>
        <w:numPr>
          <w:ilvl w:val="0"/>
          <w:numId w:val="6"/>
        </w:numPr>
        <w:jc w:val="both"/>
        <w:rPr>
          <w:lang w:val="uk-UA"/>
        </w:rPr>
      </w:pPr>
      <w:bookmarkStart w:id="43" w:name="_Toc126094246"/>
      <w:r>
        <w:rPr>
          <w:rFonts w:cs="Arial"/>
          <w:szCs w:val="22"/>
          <w:lang w:val="uk-UA"/>
        </w:rPr>
        <w:t>Витрати</w:t>
      </w:r>
      <w:bookmarkEnd w:id="43"/>
      <w:r w:rsidR="00C45BB6" w:rsidRPr="00CF6F73">
        <w:rPr>
          <w:lang w:val="uk-UA"/>
        </w:rPr>
        <w:t xml:space="preserve"> </w:t>
      </w:r>
    </w:p>
    <w:p w14:paraId="722DF611" w14:textId="77777777" w:rsidR="000E1CC3" w:rsidRDefault="000E1CC3" w:rsidP="00127D3B">
      <w:pPr>
        <w:pStyle w:val="Heading2"/>
        <w:jc w:val="both"/>
        <w:rPr>
          <w:lang w:val="ru-RU"/>
        </w:rPr>
      </w:pPr>
      <w:bookmarkStart w:id="44" w:name="_Toc126094247"/>
    </w:p>
    <w:tbl>
      <w:tblPr>
        <w:tblW w:w="9629" w:type="dxa"/>
        <w:tblLook w:val="04A0" w:firstRow="1" w:lastRow="0" w:firstColumn="1" w:lastColumn="0" w:noHBand="0" w:noVBand="1"/>
      </w:tblPr>
      <w:tblGrid>
        <w:gridCol w:w="1000"/>
        <w:gridCol w:w="5369"/>
        <w:gridCol w:w="1685"/>
        <w:gridCol w:w="1984"/>
      </w:tblGrid>
      <w:tr w:rsidR="000E1CC3" w:rsidRPr="000E1CC3" w14:paraId="7A14917E" w14:textId="77777777" w:rsidTr="000E1CC3">
        <w:trPr>
          <w:trHeight w:val="84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49DB193D" w14:textId="77777777" w:rsidR="000E1CC3" w:rsidRPr="000E1CC3" w:rsidRDefault="000E1CC3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 w:rsidRPr="000E1CC3"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#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75642760" w14:textId="2BA02391" w:rsidR="000E1CC3" w:rsidRPr="000E1CC3" w:rsidRDefault="00C07A09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Послуги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1E47957F" w14:textId="2BE54A8C" w:rsidR="000E1CC3" w:rsidRPr="000E1CC3" w:rsidRDefault="00C07A09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Од. вимірювання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14:paraId="3B3EFA49" w14:textId="0A123540" w:rsidR="000E1CC3" w:rsidRPr="000E1CC3" w:rsidRDefault="00C07A09" w:rsidP="000E1CC3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lang w:val="uk-UA" w:eastAsia="uk-UA"/>
              </w:rPr>
            </w:pPr>
            <w:r>
              <w:rPr>
                <w:rFonts w:eastAsia="Times New Roman" w:cs="Arial"/>
                <w:b/>
                <w:bCs/>
                <w:color w:val="000000"/>
                <w:lang w:val="uk-UA" w:eastAsia="uk-UA"/>
              </w:rPr>
              <w:t>Кількість</w:t>
            </w:r>
          </w:p>
        </w:tc>
      </w:tr>
      <w:tr w:rsidR="000E1CC3" w:rsidRPr="000E1CC3" w14:paraId="4ACE3341" w14:textId="77777777" w:rsidTr="000E1CC3">
        <w:trPr>
          <w:trHeight w:val="1110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0AA2" w14:textId="77777777" w:rsidR="000E1CC3" w:rsidRPr="000E1CC3" w:rsidRDefault="000E1CC3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uk-UA" w:eastAsia="uk-UA"/>
              </w:rPr>
            </w:pPr>
            <w:r w:rsidRPr="000E1CC3">
              <w:rPr>
                <w:rFonts w:eastAsia="Times New Roman" w:cs="Arial"/>
                <w:color w:val="000000"/>
                <w:lang w:val="uk-UA" w:eastAsia="uk-UA"/>
              </w:rPr>
              <w:t>1.1.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E442" w14:textId="01204EB4" w:rsidR="000E1CC3" w:rsidRPr="000E1CC3" w:rsidRDefault="00BD7295" w:rsidP="000E1CC3">
            <w:pPr>
              <w:spacing w:after="0"/>
              <w:rPr>
                <w:rFonts w:eastAsia="Times New Roman" w:cs="Arial"/>
                <w:i/>
                <w:iCs/>
                <w:color w:val="000000"/>
                <w:lang w:val="uk-UA" w:eastAsia="uk-UA"/>
              </w:rPr>
            </w:pP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Проведення тренінгів з розвитку «м</w:t>
            </w:r>
            <w:r w:rsidRPr="00633C43">
              <w:rPr>
                <w:rFonts w:eastAsia="Times New Roman" w:cs="Arial"/>
                <w:i/>
                <w:iCs/>
                <w:color w:val="000000"/>
                <w:lang w:val="ru-RU" w:eastAsia="uk-UA"/>
              </w:rPr>
              <w:t>’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яких» навичок для національного персоналу </w:t>
            </w:r>
            <w:r w:rsidRPr="00F81DC5"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 xml:space="preserve">GIZ </w:t>
            </w:r>
            <w:r>
              <w:rPr>
                <w:rFonts w:eastAsia="Times New Roman" w:cs="Arial"/>
                <w:i/>
                <w:iCs/>
                <w:color w:val="000000"/>
                <w:lang w:val="uk-UA" w:eastAsia="uk-UA"/>
              </w:rPr>
              <w:t>Україна та обраних працівників організацій-партнерів у форматі онлайн</w:t>
            </w:r>
            <w:r w:rsidRPr="00633C43">
              <w:rPr>
                <w:rFonts w:eastAsia="Times New Roman" w:cs="Arial"/>
                <w:i/>
                <w:iCs/>
                <w:color w:val="000000"/>
                <w:lang w:val="ru-RU" w:eastAsia="uk-U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981C" w14:textId="4716602D" w:rsidR="000E1CC3" w:rsidRPr="00BD7295" w:rsidRDefault="00C07A09" w:rsidP="000E1CC3">
            <w:pPr>
              <w:spacing w:after="0"/>
              <w:rPr>
                <w:rFonts w:eastAsia="Times New Roman" w:cs="Arial"/>
                <w:color w:val="000000"/>
                <w:lang w:val="ru-RU" w:eastAsia="uk-UA"/>
              </w:rPr>
            </w:pPr>
            <w:r>
              <w:rPr>
                <w:rFonts w:eastAsia="Times New Roman" w:cs="Arial"/>
                <w:color w:val="000000"/>
                <w:lang w:val="uk-UA" w:eastAsia="uk-UA"/>
              </w:rPr>
              <w:t xml:space="preserve">Послуга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45BC" w14:textId="0DCA5992" w:rsidR="000E1CC3" w:rsidRPr="00993396" w:rsidRDefault="00993396" w:rsidP="000E1CC3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uk-UA"/>
              </w:rPr>
            </w:pPr>
            <w:r>
              <w:rPr>
                <w:rFonts w:eastAsia="Times New Roman" w:cs="Arial"/>
                <w:color w:val="000000"/>
                <w:lang w:val="en-US" w:eastAsia="uk-UA"/>
              </w:rPr>
              <w:t>75</w:t>
            </w:r>
          </w:p>
        </w:tc>
      </w:tr>
    </w:tbl>
    <w:bookmarkEnd w:id="44"/>
    <w:p w14:paraId="120DA07B" w14:textId="08473AA1" w:rsidR="003B0F03" w:rsidRPr="003B0F03" w:rsidRDefault="00A82C80" w:rsidP="00F24221">
      <w:pPr>
        <w:pStyle w:val="Heading1"/>
        <w:numPr>
          <w:ilvl w:val="0"/>
          <w:numId w:val="6"/>
        </w:numPr>
        <w:jc w:val="both"/>
        <w:rPr>
          <w:lang w:val="en-US"/>
        </w:rPr>
      </w:pPr>
      <w:r w:rsidRPr="001261F8">
        <w:lastRenderedPageBreak/>
        <w:fldChar w:fldCharType="begin" w:fldLock="1">
          <w:ffData>
            <w:name w:val="Text85"/>
            <w:enabled/>
            <w:calcOnExit w:val="0"/>
            <w:textInput/>
          </w:ffData>
        </w:fldChar>
      </w:r>
      <w:r w:rsidRPr="001261F8">
        <w:instrText xml:space="preserve"> FORMTEXT </w:instrText>
      </w:r>
      <w:r w:rsidR="00000000">
        <w:fldChar w:fldCharType="separate"/>
      </w:r>
      <w:r w:rsidRPr="001261F8">
        <w:fldChar w:fldCharType="end"/>
      </w:r>
      <w:r w:rsidRPr="001261F8">
        <w:fldChar w:fldCharType="begin" w:fldLock="1">
          <w:ffData>
            <w:name w:val="Text89"/>
            <w:enabled/>
            <w:calcOnExit w:val="0"/>
            <w:textInput/>
          </w:ffData>
        </w:fldChar>
      </w:r>
      <w:r w:rsidRPr="001261F8">
        <w:instrText xml:space="preserve"> FORMTEXT </w:instrText>
      </w:r>
      <w:r w:rsidR="00000000">
        <w:fldChar w:fldCharType="separate"/>
      </w:r>
      <w:r w:rsidRPr="001261F8">
        <w:fldChar w:fldCharType="end"/>
      </w:r>
      <w:r w:rsidRPr="001261F8">
        <w:fldChar w:fldCharType="begin" w:fldLock="1">
          <w:ffData>
            <w:name w:val="Text94"/>
            <w:enabled/>
            <w:calcOnExit w:val="0"/>
            <w:textInput/>
          </w:ffData>
        </w:fldChar>
      </w:r>
      <w:r w:rsidRPr="001261F8">
        <w:instrText xml:space="preserve"> FORMTEXT </w:instrText>
      </w:r>
      <w:r w:rsidR="00000000">
        <w:fldChar w:fldCharType="separate"/>
      </w:r>
      <w:r w:rsidRPr="001261F8">
        <w:fldChar w:fldCharType="end"/>
      </w:r>
      <w:r w:rsidR="00C07A09" w:rsidRPr="00C07A09">
        <w:rPr>
          <w:rFonts w:cs="Arial"/>
          <w:szCs w:val="22"/>
          <w:lang w:val="uk-UA"/>
        </w:rPr>
        <w:t xml:space="preserve"> </w:t>
      </w:r>
      <w:r w:rsidR="00C07A09">
        <w:rPr>
          <w:rFonts w:cs="Arial"/>
          <w:szCs w:val="22"/>
          <w:lang w:val="uk-UA"/>
        </w:rPr>
        <w:t>Внески</w:t>
      </w:r>
      <w:r w:rsidR="00C07A09" w:rsidRPr="00F81DC5">
        <w:rPr>
          <w:rFonts w:cs="Arial"/>
          <w:szCs w:val="22"/>
        </w:rPr>
        <w:fldChar w:fldCharType="begin" w:fldLock="1">
          <w:ffData>
            <w:name w:val="Text85"/>
            <w:enabled/>
            <w:calcOnExit w:val="0"/>
            <w:textInput/>
          </w:ffData>
        </w:fldChar>
      </w:r>
      <w:r w:rsidR="00C07A09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C07A09" w:rsidRPr="00F81DC5">
        <w:rPr>
          <w:rFonts w:cs="Arial"/>
          <w:szCs w:val="22"/>
        </w:rPr>
        <w:fldChar w:fldCharType="end"/>
      </w:r>
      <w:r w:rsidR="00C07A09" w:rsidRPr="00F81DC5">
        <w:rPr>
          <w:rFonts w:cs="Arial"/>
          <w:szCs w:val="22"/>
        </w:rPr>
        <w:fldChar w:fldCharType="begin" w:fldLock="1">
          <w:ffData>
            <w:name w:val="Text89"/>
            <w:enabled/>
            <w:calcOnExit w:val="0"/>
            <w:textInput/>
          </w:ffData>
        </w:fldChar>
      </w:r>
      <w:r w:rsidR="00C07A09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C07A09" w:rsidRPr="00F81DC5">
        <w:rPr>
          <w:rFonts w:cs="Arial"/>
          <w:szCs w:val="22"/>
        </w:rPr>
        <w:fldChar w:fldCharType="end"/>
      </w:r>
      <w:r w:rsidR="00C07A09" w:rsidRPr="00F81DC5">
        <w:rPr>
          <w:rFonts w:cs="Arial"/>
          <w:szCs w:val="22"/>
        </w:rPr>
        <w:fldChar w:fldCharType="begin" w:fldLock="1">
          <w:ffData>
            <w:name w:val="Text94"/>
            <w:enabled/>
            <w:calcOnExit w:val="0"/>
            <w:textInput/>
          </w:ffData>
        </w:fldChar>
      </w:r>
      <w:r w:rsidR="00C07A09" w:rsidRPr="00F81DC5">
        <w:rPr>
          <w:rFonts w:cs="Arial"/>
          <w:szCs w:val="22"/>
        </w:rPr>
        <w:instrText xml:space="preserve"> FORMTEXT </w:instrText>
      </w:r>
      <w:r w:rsidR="00000000">
        <w:rPr>
          <w:rFonts w:cs="Arial"/>
          <w:szCs w:val="22"/>
        </w:rPr>
      </w:r>
      <w:r w:rsidR="00000000">
        <w:rPr>
          <w:rFonts w:cs="Arial"/>
          <w:szCs w:val="22"/>
        </w:rPr>
        <w:fldChar w:fldCharType="separate"/>
      </w:r>
      <w:r w:rsidR="00C07A09" w:rsidRPr="00F81DC5">
        <w:rPr>
          <w:rFonts w:cs="Arial"/>
          <w:szCs w:val="22"/>
        </w:rPr>
        <w:fldChar w:fldCharType="end"/>
      </w:r>
      <w:bookmarkStart w:id="45" w:name="_Toc126094251"/>
      <w:r w:rsidR="00C07A09" w:rsidRPr="00F81DC5">
        <w:rPr>
          <w:rFonts w:cs="Arial"/>
          <w:szCs w:val="22"/>
        </w:rPr>
        <w:t xml:space="preserve"> GIZ </w:t>
      </w:r>
      <w:r w:rsidR="00C07A09">
        <w:rPr>
          <w:rFonts w:cs="Arial"/>
          <w:szCs w:val="22"/>
          <w:lang w:val="uk-UA"/>
        </w:rPr>
        <w:t>або інших сторін</w:t>
      </w:r>
      <w:bookmarkEnd w:id="45"/>
      <w:r w:rsidR="00FA295A">
        <w:t xml:space="preserve"> </w:t>
      </w:r>
    </w:p>
    <w:p w14:paraId="3BE646EA" w14:textId="6AA31C42" w:rsidR="00A82C80" w:rsidRPr="00633C43" w:rsidRDefault="00C07A09" w:rsidP="003B0F03">
      <w:pPr>
        <w:pStyle w:val="Heading1"/>
        <w:ind w:left="349"/>
        <w:jc w:val="both"/>
        <w:rPr>
          <w:lang w:val="ru-RU"/>
        </w:rPr>
      </w:pPr>
      <w:r w:rsidRPr="00F81DC5">
        <w:rPr>
          <w:rFonts w:cs="Arial"/>
          <w:szCs w:val="22"/>
        </w:rPr>
        <w:t>GIZ</w:t>
      </w:r>
      <w:r w:rsidRPr="00633C43">
        <w:rPr>
          <w:rFonts w:cs="Arial"/>
          <w:szCs w:val="22"/>
          <w:lang w:val="ru-RU"/>
        </w:rPr>
        <w:t xml:space="preserve"> </w:t>
      </w:r>
      <w:r>
        <w:rPr>
          <w:rFonts w:cs="Arial"/>
          <w:szCs w:val="22"/>
          <w:lang w:val="uk-UA"/>
        </w:rPr>
        <w:t>та/або інші сторони повинні надати наступне</w:t>
      </w:r>
      <w:r w:rsidR="00A82C80" w:rsidRPr="00633C43">
        <w:rPr>
          <w:lang w:val="ru-RU"/>
        </w:rPr>
        <w:t>:</w:t>
      </w:r>
    </w:p>
    <w:p w14:paraId="402D0492" w14:textId="501BA181" w:rsidR="00A6548E" w:rsidRDefault="00C07A09" w:rsidP="00F24221">
      <w:pPr>
        <w:pStyle w:val="ListParagraph"/>
        <w:numPr>
          <w:ilvl w:val="0"/>
          <w:numId w:val="12"/>
        </w:numPr>
        <w:spacing w:after="0"/>
        <w:ind w:right="1813"/>
        <w:jc w:val="both"/>
      </w:pPr>
      <w:r>
        <w:rPr>
          <w:rFonts w:cs="Arial"/>
          <w:lang w:val="uk-UA"/>
        </w:rPr>
        <w:t>Теми тренінгів</w:t>
      </w:r>
    </w:p>
    <w:p w14:paraId="1A152EE1" w14:textId="286B65DD" w:rsidR="00A6548E" w:rsidRPr="00F449B7" w:rsidRDefault="00C07A09" w:rsidP="00F24221">
      <w:pPr>
        <w:pStyle w:val="ListParagraph"/>
        <w:numPr>
          <w:ilvl w:val="0"/>
          <w:numId w:val="12"/>
        </w:numPr>
        <w:spacing w:after="0"/>
        <w:ind w:right="-1"/>
        <w:jc w:val="both"/>
      </w:pPr>
      <w:r>
        <w:rPr>
          <w:rFonts w:cs="Arial"/>
          <w:lang w:val="uk-UA"/>
        </w:rPr>
        <w:t>Кількість учасників</w:t>
      </w:r>
    </w:p>
    <w:p w14:paraId="39B43F69" w14:textId="07A97093" w:rsidR="00A6548E" w:rsidRPr="00BD53CD" w:rsidRDefault="00C07A09" w:rsidP="00F24221">
      <w:pPr>
        <w:pStyle w:val="ListParagraph"/>
        <w:numPr>
          <w:ilvl w:val="0"/>
          <w:numId w:val="12"/>
        </w:numPr>
        <w:spacing w:after="0"/>
        <w:ind w:right="1813"/>
        <w:jc w:val="both"/>
      </w:pPr>
      <w:r>
        <w:rPr>
          <w:rFonts w:cs="Arial"/>
          <w:lang w:val="uk-UA"/>
        </w:rPr>
        <w:t>Список учасників для розсилки запрошень</w:t>
      </w:r>
    </w:p>
    <w:p w14:paraId="75CFAD08" w14:textId="77777777" w:rsidR="004E7A98" w:rsidRPr="00127D3B" w:rsidRDefault="004E7A98" w:rsidP="00127D3B">
      <w:pPr>
        <w:spacing w:line="240" w:lineRule="exact"/>
        <w:contextualSpacing/>
        <w:jc w:val="both"/>
        <w:rPr>
          <w:rFonts w:cs="Arial"/>
        </w:rPr>
      </w:pPr>
    </w:p>
    <w:p w14:paraId="6EC90B8C" w14:textId="62E0AB75" w:rsidR="004E7A98" w:rsidRPr="00D93EF8" w:rsidRDefault="00C07A09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bookmarkStart w:id="46" w:name="_Toc127948119"/>
      <w:bookmarkEnd w:id="38"/>
      <w:bookmarkEnd w:id="39"/>
      <w:bookmarkEnd w:id="40"/>
      <w:r>
        <w:rPr>
          <w:rFonts w:cs="Arial"/>
          <w:b/>
          <w:lang w:val="uk-UA"/>
        </w:rPr>
        <w:t>Фінансові умови</w:t>
      </w:r>
      <w:bookmarkEnd w:id="46"/>
    </w:p>
    <w:p w14:paraId="04706561" w14:textId="3DD7DB70" w:rsidR="00DD731A" w:rsidRPr="00633C43" w:rsidRDefault="00C07A09" w:rsidP="00F24221">
      <w:pPr>
        <w:pStyle w:val="ListParagraph"/>
        <w:numPr>
          <w:ilvl w:val="1"/>
          <w:numId w:val="6"/>
        </w:numPr>
        <w:tabs>
          <w:tab w:val="left" w:pos="567"/>
        </w:tabs>
        <w:spacing w:line="240" w:lineRule="exact"/>
        <w:ind w:left="0" w:firstLine="0"/>
        <w:jc w:val="both"/>
        <w:rPr>
          <w:rFonts w:eastAsia="Arial" w:cs="Arial"/>
          <w:b/>
          <w:color w:val="000000"/>
          <w:lang w:val="ru-RU" w:eastAsia="uk-UA"/>
        </w:rPr>
      </w:pPr>
      <w:bookmarkStart w:id="47" w:name="_Toc508620009"/>
      <w:bookmarkStart w:id="48" w:name="_Toc119493833"/>
      <w:bookmarkEnd w:id="41"/>
      <w:r>
        <w:rPr>
          <w:rFonts w:eastAsia="Arial" w:cs="Arial"/>
          <w:b/>
          <w:color w:val="000000"/>
          <w:lang w:val="uk-UA" w:eastAsia="uk-UA"/>
        </w:rPr>
        <w:t>Вартість контракту та очікуваний графік оплати</w:t>
      </w:r>
    </w:p>
    <w:p w14:paraId="5C3C1953" w14:textId="07FC74C7" w:rsidR="00BC5328" w:rsidRPr="00127D3B" w:rsidRDefault="00DD731A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eastAsia="uk-UA"/>
        </w:rPr>
      </w:pPr>
      <w:r w:rsidRPr="00127D3B">
        <w:rPr>
          <w:rFonts w:eastAsia="Times New Roman" w:cs="Arial"/>
          <w:lang w:eastAsia="uk-UA"/>
        </w:rPr>
        <w:t xml:space="preserve">The </w:t>
      </w:r>
      <w:r w:rsidR="008F14EA" w:rsidRPr="00127D3B">
        <w:rPr>
          <w:rFonts w:eastAsia="Times New Roman" w:cs="Arial"/>
          <w:lang w:eastAsia="uk-UA"/>
        </w:rPr>
        <w:t xml:space="preserve">contract value shall be calculated </w:t>
      </w:r>
      <w:r w:rsidR="00511A52" w:rsidRPr="00127D3B">
        <w:rPr>
          <w:rFonts w:eastAsia="Times New Roman" w:cs="Arial"/>
          <w:lang w:eastAsia="uk-UA"/>
        </w:rPr>
        <w:t>according to the format of the</w:t>
      </w:r>
      <w:r w:rsidR="001E0C68" w:rsidRPr="00127D3B">
        <w:rPr>
          <w:rFonts w:eastAsia="Times New Roman" w:cs="Arial"/>
          <w:lang w:eastAsia="uk-UA"/>
        </w:rPr>
        <w:t xml:space="preserve"> commercial</w:t>
      </w:r>
      <w:r w:rsidR="00511A52" w:rsidRPr="00127D3B">
        <w:rPr>
          <w:rFonts w:eastAsia="Times New Roman" w:cs="Arial"/>
          <w:lang w:eastAsia="uk-UA"/>
        </w:rPr>
        <w:t xml:space="preserve"> bid.</w:t>
      </w:r>
    </w:p>
    <w:p w14:paraId="26BFF238" w14:textId="77777777" w:rsidR="00BC5328" w:rsidRPr="00127D3B" w:rsidRDefault="00BC5328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eastAsia="uk-UA"/>
        </w:rPr>
      </w:pPr>
    </w:p>
    <w:p w14:paraId="4F5567B5" w14:textId="4A9B5E33" w:rsidR="00DD731A" w:rsidRPr="00D93EF8" w:rsidRDefault="00C07A09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uk-UA" w:eastAsia="uk-UA"/>
        </w:rPr>
      </w:pPr>
      <w:r>
        <w:rPr>
          <w:rStyle w:val="normaltextrun"/>
          <w:rFonts w:cs="Arial"/>
          <w:b/>
          <w:bCs/>
          <w:color w:val="000000"/>
          <w:shd w:val="clear" w:color="auto" w:fill="FFFFFF"/>
          <w:lang w:val="uk-UA"/>
        </w:rPr>
        <w:t>Очікуваний графік оплати</w:t>
      </w:r>
      <w:r w:rsidR="00BC5328" w:rsidRPr="00633C43">
        <w:rPr>
          <w:rStyle w:val="normaltextrun"/>
          <w:rFonts w:cs="Arial"/>
          <w:b/>
          <w:bCs/>
          <w:color w:val="000000"/>
          <w:shd w:val="clear" w:color="auto" w:fill="FFFFFF"/>
          <w:lang w:val="ru-RU"/>
        </w:rPr>
        <w:t>:</w:t>
      </w:r>
    </w:p>
    <w:p w14:paraId="2C51079F" w14:textId="77777777" w:rsidR="00941EBC" w:rsidRPr="00633C43" w:rsidRDefault="00941EBC" w:rsidP="00941EBC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p w14:paraId="3B9E2E30" w14:textId="486D7596" w:rsidR="00941EBC" w:rsidRPr="00941EBC" w:rsidRDefault="00C07A09" w:rsidP="00941EBC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uk-UA" w:eastAsia="uk-UA"/>
        </w:rPr>
      </w:pPr>
      <w:r>
        <w:rPr>
          <w:rFonts w:eastAsia="Times New Roman" w:cs="Arial"/>
          <w:lang w:val="uk-UA" w:eastAsia="uk-UA"/>
        </w:rPr>
        <w:t>Оплата виконаних послуг Виконавця виконується на щомісячній основі</w:t>
      </w:r>
      <w:r w:rsidR="00941EBC" w:rsidRPr="00633C43">
        <w:rPr>
          <w:rFonts w:eastAsia="Times New Roman" w:cs="Arial"/>
          <w:lang w:val="ru-RU" w:eastAsia="uk-UA"/>
        </w:rPr>
        <w:t xml:space="preserve">.  </w:t>
      </w:r>
    </w:p>
    <w:p w14:paraId="1A785A8E" w14:textId="77777777" w:rsidR="00DD731A" w:rsidRPr="00633C43" w:rsidRDefault="00DD731A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p w14:paraId="5EC187E6" w14:textId="264E76A4" w:rsidR="00DD731A" w:rsidRPr="004E7A98" w:rsidRDefault="00C07A09" w:rsidP="00F24221">
      <w:pPr>
        <w:pStyle w:val="ListParagraph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rFonts w:eastAsia="Arial"/>
          <w:b/>
          <w:color w:val="000000" w:themeColor="text1"/>
          <w:lang w:eastAsia="uk-UA"/>
        </w:rPr>
      </w:pPr>
      <w:bookmarkStart w:id="49" w:name="_Toc127948120"/>
      <w:bookmarkStart w:id="50" w:name="_Hlk119434478"/>
      <w:r>
        <w:rPr>
          <w:rFonts w:eastAsia="Arial" w:cs="Arial"/>
          <w:b/>
          <w:color w:val="000000" w:themeColor="text1"/>
          <w:lang w:val="uk-UA" w:eastAsia="uk-UA"/>
        </w:rPr>
        <w:t>Фінансова пропозиція</w:t>
      </w:r>
      <w:bookmarkEnd w:id="49"/>
    </w:p>
    <w:p w14:paraId="3588CD58" w14:textId="4D105285" w:rsidR="009D4770" w:rsidRPr="00633C43" w:rsidRDefault="00C07A09" w:rsidP="00127D3B">
      <w:pPr>
        <w:spacing w:line="240" w:lineRule="exact"/>
        <w:contextualSpacing/>
        <w:jc w:val="both"/>
        <w:rPr>
          <w:rFonts w:eastAsia="Times New Roman" w:cs="Arial"/>
          <w:i/>
          <w:iCs/>
          <w:color w:val="0070C0"/>
          <w:lang w:val="ru-RU" w:eastAsia="uk-UA"/>
        </w:rPr>
      </w:pPr>
      <w:bookmarkStart w:id="51" w:name="_Toc182888130"/>
      <w:bookmarkStart w:id="52" w:name="_Toc1529432687"/>
      <w:bookmarkStart w:id="53" w:name="_Toc938639465"/>
      <w:bookmarkStart w:id="54" w:name="_Toc29254191"/>
      <w:bookmarkStart w:id="55" w:name="_Toc129786255"/>
      <w:bookmarkStart w:id="56" w:name="_Toc886072847"/>
      <w:bookmarkStart w:id="57" w:name="_Toc1235055489"/>
      <w:bookmarkStart w:id="58" w:name="_Toc992671185"/>
      <w:bookmarkStart w:id="59" w:name="_Toc557158001"/>
      <w:bookmarkStart w:id="60" w:name="_Toc341232982"/>
      <w:bookmarkStart w:id="61" w:name="_Toc1397490027"/>
      <w:bookmarkStart w:id="62" w:name="_Toc1109058053"/>
      <w:bookmarkStart w:id="63" w:name="_Toc641761882"/>
      <w:bookmarkStart w:id="64" w:name="_Toc351300643"/>
      <w:bookmarkStart w:id="65" w:name="_Toc875232065"/>
      <w:bookmarkStart w:id="66" w:name="_Toc1810293648"/>
      <w:bookmarkStart w:id="67" w:name="_Toc2080891136"/>
      <w:bookmarkStart w:id="68" w:name="_Toc1272128919"/>
      <w:bookmarkStart w:id="69" w:name="_Toc1485860475"/>
      <w:bookmarkStart w:id="70" w:name="_Toc1284064032"/>
      <w:bookmarkStart w:id="71" w:name="_Toc1135483894"/>
      <w:bookmarkStart w:id="72" w:name="_Toc1047006116"/>
      <w:bookmarkStart w:id="73" w:name="_Toc1343375975"/>
      <w:bookmarkStart w:id="74" w:name="_Toc735131737"/>
      <w:bookmarkStart w:id="75" w:name="_Toc1445319159"/>
      <w:bookmarkStart w:id="76" w:name="_Toc477079764"/>
      <w:bookmarkStart w:id="77" w:name="_Toc77219847"/>
      <w:bookmarkStart w:id="78" w:name="_Toc282957434"/>
      <w:bookmarkStart w:id="79" w:name="_Toc1918068170"/>
      <w:bookmarkStart w:id="80" w:name="_Toc2013886944"/>
      <w:r>
        <w:rPr>
          <w:rFonts w:eastAsia="Times New Roman" w:cs="Arial"/>
          <w:lang w:val="uk-UA" w:eastAsia="uk-UA"/>
        </w:rPr>
        <w:t>Загальна вартість контракту визначається в гривнях з урахуванням усіх прямих та непрямих витрат, податків та зборів включно з</w:t>
      </w:r>
      <w:r w:rsidRPr="00633C43">
        <w:rPr>
          <w:rStyle w:val="ZulschenderTextZchn"/>
          <w:rFonts w:cs="Arial"/>
          <w:lang w:val="ru-RU"/>
        </w:rPr>
        <w:t xml:space="preserve"> </w:t>
      </w:r>
      <w:r>
        <w:rPr>
          <w:rStyle w:val="ZulschenderTextZchn"/>
          <w:rFonts w:cs="Arial"/>
          <w:lang w:val="uk-UA"/>
        </w:rPr>
        <w:t>ПДВ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633C43">
        <w:rPr>
          <w:rStyle w:val="ZulschenderTextZchn"/>
          <w:rFonts w:cs="Arial"/>
          <w:i w:val="0"/>
          <w:lang w:val="ru-RU"/>
        </w:rPr>
        <w:t>.</w:t>
      </w:r>
      <w:r w:rsidR="002052E7" w:rsidRPr="00633C43">
        <w:rPr>
          <w:rFonts w:eastAsia="Times New Roman" w:cs="Arial"/>
          <w:i/>
          <w:iCs/>
          <w:color w:val="0070C0"/>
          <w:lang w:val="ru-RU" w:eastAsia="uk-UA"/>
        </w:rPr>
        <w:t xml:space="preserve"> </w:t>
      </w:r>
    </w:p>
    <w:p w14:paraId="1DF002CC" w14:textId="77777777" w:rsidR="00AD6F5C" w:rsidRPr="00633C43" w:rsidRDefault="00AD6F5C" w:rsidP="00AD6F5C">
      <w:pPr>
        <w:spacing w:line="240" w:lineRule="exact"/>
        <w:contextualSpacing/>
        <w:jc w:val="both"/>
        <w:rPr>
          <w:i/>
          <w:iCs/>
          <w:color w:val="E36C0A"/>
          <w:lang w:val="ru-RU"/>
        </w:rPr>
      </w:pPr>
    </w:p>
    <w:p w14:paraId="1A1F313D" w14:textId="18CA0C34" w:rsidR="00DD731A" w:rsidRPr="002055EF" w:rsidRDefault="00C07A09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  <w:r>
        <w:rPr>
          <w:rFonts w:eastAsia="Times New Roman" w:cs="Arial"/>
          <w:lang w:val="uk-UA" w:eastAsia="uk-UA"/>
        </w:rPr>
        <w:t>Усі витрати, пов</w:t>
      </w:r>
      <w:r w:rsidRPr="00633C43">
        <w:rPr>
          <w:rFonts w:eastAsia="Times New Roman" w:cs="Arial"/>
          <w:lang w:val="ru-RU" w:eastAsia="uk-UA"/>
        </w:rPr>
        <w:t>’</w:t>
      </w:r>
      <w:r>
        <w:rPr>
          <w:rFonts w:eastAsia="Times New Roman" w:cs="Arial"/>
          <w:lang w:val="uk-UA" w:eastAsia="uk-UA"/>
        </w:rPr>
        <w:t>язані з виконанням контракту (напр., витрати на відповідний управлінський персонал), повинні покриватися сумою вартості контракту. Додаткові витрати не дозволяються</w:t>
      </w:r>
      <w:r w:rsidR="00DD731A" w:rsidRPr="002055EF">
        <w:rPr>
          <w:rFonts w:eastAsia="Times New Roman" w:cs="Arial"/>
          <w:lang w:val="ru-RU" w:eastAsia="uk-UA"/>
        </w:rPr>
        <w:t>.</w:t>
      </w:r>
    </w:p>
    <w:p w14:paraId="49274D32" w14:textId="77777777" w:rsidR="00DD731A" w:rsidRPr="002055EF" w:rsidRDefault="00DD731A" w:rsidP="00127D3B">
      <w:pPr>
        <w:tabs>
          <w:tab w:val="left" w:pos="3261"/>
        </w:tabs>
        <w:spacing w:line="240" w:lineRule="exact"/>
        <w:contextualSpacing/>
        <w:jc w:val="both"/>
        <w:rPr>
          <w:rFonts w:eastAsia="Times New Roman" w:cs="Arial"/>
          <w:lang w:val="ru-RU" w:eastAsia="uk-UA"/>
        </w:rPr>
      </w:pPr>
    </w:p>
    <w:bookmarkEnd w:id="50"/>
    <w:p w14:paraId="6B6DB464" w14:textId="44E4009A" w:rsidR="00DD731A" w:rsidRPr="00D93EF8" w:rsidRDefault="00B5273F" w:rsidP="00F24221">
      <w:pPr>
        <w:pStyle w:val="ListParagraph"/>
        <w:numPr>
          <w:ilvl w:val="1"/>
          <w:numId w:val="6"/>
        </w:numPr>
        <w:tabs>
          <w:tab w:val="left" w:pos="567"/>
          <w:tab w:val="left" w:pos="3261"/>
        </w:tabs>
        <w:spacing w:line="240" w:lineRule="exact"/>
        <w:ind w:left="0" w:firstLine="0"/>
        <w:jc w:val="both"/>
        <w:rPr>
          <w:rFonts w:cs="Arial"/>
          <w:b/>
          <w:bCs/>
          <w:lang w:val="uk-UA"/>
        </w:rPr>
      </w:pPr>
      <w:r>
        <w:rPr>
          <w:rFonts w:cs="Arial"/>
          <w:b/>
          <w:bCs/>
          <w:lang w:val="uk-UA"/>
        </w:rPr>
        <w:t>Умови оплати</w:t>
      </w:r>
    </w:p>
    <w:p w14:paraId="6AAE560A" w14:textId="192EF1F9" w:rsidR="00DD731A" w:rsidRPr="00633C43" w:rsidRDefault="00C07A09" w:rsidP="00F24221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Виконавець отримує повну суму узгодженими частинами після надання послуг</w:t>
      </w:r>
      <w:r w:rsidR="00DD731A" w:rsidRPr="00633C43">
        <w:rPr>
          <w:rFonts w:cs="Arial"/>
          <w:lang w:val="ru-RU"/>
        </w:rPr>
        <w:t>;</w:t>
      </w:r>
    </w:p>
    <w:p w14:paraId="3D27A542" w14:textId="30F29A69" w:rsidR="00DD731A" w:rsidRPr="00633C43" w:rsidRDefault="00C07A09" w:rsidP="00F24221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Усі платежі виконуються виключно в національній валюті України (гривня) шляхом банківського переказу на банківський рахунок Виконавця</w:t>
      </w:r>
      <w:r w:rsidR="00DD731A" w:rsidRPr="00633C43">
        <w:rPr>
          <w:rFonts w:cs="Arial"/>
          <w:lang w:val="ru-RU"/>
        </w:rPr>
        <w:t>;</w:t>
      </w:r>
    </w:p>
    <w:p w14:paraId="34FBB6D5" w14:textId="46DD418B" w:rsidR="00DD731A" w:rsidRPr="00633C43" w:rsidRDefault="00C07A09" w:rsidP="00F24221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Усі платежі виконуються виключно за виконані роботи/надані послуги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«в розмірі до…»</w:t>
      </w:r>
      <w:r w:rsidRPr="00633C43">
        <w:rPr>
          <w:rFonts w:cs="Arial"/>
          <w:lang w:val="ru-RU"/>
        </w:rPr>
        <w:t>)</w:t>
      </w:r>
      <w:r>
        <w:rPr>
          <w:rFonts w:cs="Arial"/>
          <w:lang w:val="uk-UA"/>
        </w:rPr>
        <w:t xml:space="preserve"> відповідно до звітів, затверджених </w:t>
      </w:r>
      <w:r w:rsidRPr="00F81DC5">
        <w:rPr>
          <w:rFonts w:cs="Arial"/>
        </w:rPr>
        <w:t>GIZ</w:t>
      </w:r>
      <w:r w:rsidR="00DD731A" w:rsidRPr="00633C43">
        <w:rPr>
          <w:rFonts w:cs="Arial"/>
          <w:lang w:val="ru-RU"/>
        </w:rPr>
        <w:t>;</w:t>
      </w:r>
    </w:p>
    <w:p w14:paraId="59DE5E45" w14:textId="2FA3F67D" w:rsidR="00DD731A" w:rsidRPr="00633C43" w:rsidRDefault="00C07A09" w:rsidP="00F24221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Усі робочі заходи повинні бути виконані виключно в рамках термінів, зазначених у контракті</w:t>
      </w:r>
      <w:r w:rsidR="00DD731A" w:rsidRPr="00633C43">
        <w:rPr>
          <w:rFonts w:cs="Arial"/>
          <w:lang w:val="ru-RU"/>
        </w:rPr>
        <w:t xml:space="preserve">; </w:t>
      </w:r>
    </w:p>
    <w:p w14:paraId="44FE22CF" w14:textId="62B664C1" w:rsidR="00DD731A" w:rsidRPr="00D93EF8" w:rsidRDefault="00C07A09" w:rsidP="00F24221">
      <w:pPr>
        <w:numPr>
          <w:ilvl w:val="0"/>
          <w:numId w:val="2"/>
        </w:numPr>
        <w:spacing w:line="240" w:lineRule="exact"/>
        <w:ind w:left="567" w:hanging="567"/>
        <w:contextualSpacing/>
        <w:jc w:val="both"/>
        <w:rPr>
          <w:rFonts w:cs="Arial"/>
          <w:lang w:val="uk-UA"/>
        </w:rPr>
      </w:pPr>
      <w:r>
        <w:rPr>
          <w:rFonts w:cs="Arial"/>
          <w:lang w:val="uk-UA"/>
        </w:rPr>
        <w:t xml:space="preserve">Усі платежі виконуються згідно з відсканованими копіями рахунків та актів виконаних робіт, які надаються в електронному вигляді протягом </w:t>
      </w:r>
      <w:r w:rsidRPr="00633C43">
        <w:rPr>
          <w:rFonts w:cs="Arial"/>
          <w:lang w:val="ru-RU"/>
        </w:rPr>
        <w:t xml:space="preserve">7-10 </w:t>
      </w:r>
      <w:r>
        <w:rPr>
          <w:rFonts w:cs="Arial"/>
          <w:lang w:val="uk-UA"/>
        </w:rPr>
        <w:t xml:space="preserve">робочих днів після їх надання Виконавцем та затвердження </w:t>
      </w:r>
      <w:r w:rsidRPr="00F81DC5">
        <w:rPr>
          <w:rFonts w:cs="Arial"/>
        </w:rPr>
        <w:t>GIZ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Рахунок не приймається до оплати за наявності в ньому помилок та/або в разі надання неповного пакету документів для оплати.</w:t>
      </w:r>
    </w:p>
    <w:p w14:paraId="648A3F7B" w14:textId="0BCC86BE" w:rsidR="00DD731A" w:rsidRPr="00127D3B" w:rsidRDefault="007C5AA6" w:rsidP="00F24221">
      <w:pPr>
        <w:pStyle w:val="ListParagraph"/>
        <w:numPr>
          <w:ilvl w:val="1"/>
          <w:numId w:val="6"/>
        </w:numPr>
        <w:tabs>
          <w:tab w:val="left" w:pos="284"/>
        </w:tabs>
        <w:spacing w:line="240" w:lineRule="exact"/>
        <w:ind w:left="0" w:firstLine="0"/>
        <w:jc w:val="both"/>
        <w:rPr>
          <w:rFonts w:cs="Arial"/>
        </w:rPr>
      </w:pPr>
      <w:r>
        <w:rPr>
          <w:rFonts w:cs="Arial"/>
          <w:b/>
          <w:bCs/>
          <w:lang w:val="uk-UA"/>
        </w:rPr>
        <w:t>Вимоги до подання фінансової звітності</w:t>
      </w:r>
    </w:p>
    <w:p w14:paraId="1E954A53" w14:textId="3B1061F2" w:rsidR="00DD731A" w:rsidRPr="00633C43" w:rsidRDefault="00B5273F" w:rsidP="00F24221">
      <w:pPr>
        <w:numPr>
          <w:ilvl w:val="0"/>
          <w:numId w:val="3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Рахунки, акти виконаних робіт та ін. повинні бути відскановані як один документ у форматі </w:t>
      </w:r>
      <w:r w:rsidRPr="00F81DC5">
        <w:rPr>
          <w:rFonts w:cs="Arial"/>
        </w:rPr>
        <w:t>PDF</w:t>
      </w:r>
      <w:r w:rsidRPr="00633C43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обсягом до 4 мегабайт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та надіслані в додатку до електронного повідомлення на адресу представників проєкту </w:t>
      </w:r>
      <w:r w:rsidRPr="00F81DC5">
        <w:rPr>
          <w:rFonts w:cs="Arial"/>
        </w:rPr>
        <w:t>GIZ</w:t>
      </w:r>
      <w:r w:rsidRPr="00633C43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адреса електронної пошти буде надана додатково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разом з іншими супровідними фінансовими документами відповідно до положень контракту</w:t>
      </w:r>
      <w:r w:rsidRPr="00633C43">
        <w:rPr>
          <w:rFonts w:cs="Arial"/>
          <w:lang w:val="ru-RU"/>
        </w:rPr>
        <w:t xml:space="preserve">; </w:t>
      </w:r>
      <w:r>
        <w:rPr>
          <w:rFonts w:cs="Arial"/>
          <w:lang w:val="uk-UA"/>
        </w:rPr>
        <w:t>технічні документи</w:t>
      </w:r>
      <w:r w:rsidRPr="00633C43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звітність/результати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можуть бути надіслані у цьому ж електронному повідомленні або в окремому повідомленні</w:t>
      </w:r>
      <w:r w:rsidR="00DD731A" w:rsidRPr="00633C43">
        <w:rPr>
          <w:rFonts w:cs="Arial"/>
          <w:lang w:val="ru-RU"/>
        </w:rPr>
        <w:t>;</w:t>
      </w:r>
    </w:p>
    <w:p w14:paraId="60511A3B" w14:textId="1F741284" w:rsidR="00DD731A" w:rsidRPr="00633C43" w:rsidRDefault="00B5273F" w:rsidP="00F24221">
      <w:pPr>
        <w:numPr>
          <w:ilvl w:val="0"/>
          <w:numId w:val="3"/>
        </w:numPr>
        <w:spacing w:line="240" w:lineRule="exact"/>
        <w:ind w:left="567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Текст електронного повідомлення від Виконавця </w:t>
      </w:r>
      <w:r>
        <w:rPr>
          <w:rFonts w:cs="Arial"/>
          <w:lang w:val="ru-RU"/>
        </w:rPr>
        <w:t xml:space="preserve">також </w:t>
      </w:r>
      <w:r>
        <w:rPr>
          <w:rFonts w:cs="Arial"/>
          <w:lang w:val="uk-UA"/>
        </w:rPr>
        <w:t>повинен містити наступне</w:t>
      </w:r>
      <w:r w:rsidR="00DD731A" w:rsidRPr="00633C43">
        <w:rPr>
          <w:rFonts w:cs="Arial"/>
          <w:lang w:val="ru-RU"/>
        </w:rPr>
        <w:t>:</w:t>
      </w:r>
    </w:p>
    <w:p w14:paraId="22683F99" w14:textId="33CC0DA0" w:rsidR="00DD731A" w:rsidRPr="00633C43" w:rsidRDefault="00B5273F" w:rsidP="00F24221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Перелік документів у додатку включно з їх назвами, номерами, датами, сумою в гривнях</w:t>
      </w:r>
      <w:r w:rsidR="00DD731A" w:rsidRPr="00633C43">
        <w:rPr>
          <w:rFonts w:cs="Arial"/>
          <w:lang w:val="ru-RU"/>
        </w:rPr>
        <w:t>;</w:t>
      </w:r>
    </w:p>
    <w:p w14:paraId="145C9538" w14:textId="3687F3FF" w:rsidR="00DD731A" w:rsidRPr="00633C43" w:rsidRDefault="00B5273F" w:rsidP="00F24221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>Підтвердження, що послуги/роботи/товари, зазначені у доданих документах, були надані в повному обсязі</w:t>
      </w:r>
      <w:r w:rsidR="00DD731A" w:rsidRPr="00633C43">
        <w:rPr>
          <w:rFonts w:cs="Arial"/>
          <w:lang w:val="ru-RU"/>
        </w:rPr>
        <w:t xml:space="preserve">; </w:t>
      </w:r>
    </w:p>
    <w:p w14:paraId="3ED54781" w14:textId="3E31FEA9" w:rsidR="00DD731A" w:rsidRPr="00633C43" w:rsidRDefault="00B5273F" w:rsidP="00F24221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lastRenderedPageBreak/>
        <w:t>Повне ім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я, посада, контактні дані відповідальної особи та повна назва організації;</w:t>
      </w:r>
    </w:p>
    <w:p w14:paraId="1725089E" w14:textId="625021A3" w:rsidR="00DD731A" w:rsidRPr="00633C43" w:rsidRDefault="00B5273F" w:rsidP="00F24221">
      <w:pPr>
        <w:numPr>
          <w:ilvl w:val="0"/>
          <w:numId w:val="4"/>
        </w:numPr>
        <w:spacing w:line="240" w:lineRule="exact"/>
        <w:ind w:left="1134" w:hanging="567"/>
        <w:contextualSpacing/>
        <w:jc w:val="both"/>
        <w:rPr>
          <w:rFonts w:cs="Arial"/>
          <w:lang w:val="ru-RU"/>
        </w:rPr>
      </w:pPr>
      <w:r>
        <w:rPr>
          <w:rFonts w:cs="Arial"/>
          <w:lang w:val="uk-UA"/>
        </w:rPr>
        <w:t xml:space="preserve">Підтвердження, що оригінальні документи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рахунки, два примірники актів виконаних робіт, інші супровідні фінансові документи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будуть зберігатися Виконавцем та будуть надані згодом на вимогу </w:t>
      </w:r>
      <w:r>
        <w:rPr>
          <w:rFonts w:cs="Arial"/>
          <w:lang w:val="en-US"/>
        </w:rPr>
        <w:t>GIZ</w:t>
      </w:r>
      <w:r w:rsidRPr="00633C43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>коли це дозволить безпекова ситуація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en-US"/>
        </w:rPr>
        <w:t>GIZ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lang w:val="uk-UA"/>
        </w:rPr>
        <w:t>та Виконавець шляхом електронного листування узгодять терміни та адресу для доставки документів</w:t>
      </w:r>
      <w:r w:rsidR="00DD731A" w:rsidRPr="00633C43">
        <w:rPr>
          <w:rFonts w:cs="Arial"/>
          <w:lang w:val="ru-RU"/>
        </w:rPr>
        <w:t xml:space="preserve">. </w:t>
      </w:r>
    </w:p>
    <w:p w14:paraId="3F468846" w14:textId="58215F90" w:rsidR="001A1A2A" w:rsidRPr="00633C43" w:rsidRDefault="001A1A2A" w:rsidP="00F24221">
      <w:pPr>
        <w:pStyle w:val="ListParagraph"/>
        <w:numPr>
          <w:ilvl w:val="1"/>
          <w:numId w:val="6"/>
        </w:numPr>
        <w:tabs>
          <w:tab w:val="left" w:pos="284"/>
        </w:tabs>
        <w:spacing w:line="240" w:lineRule="exact"/>
        <w:ind w:left="0" w:firstLine="0"/>
        <w:jc w:val="both"/>
        <w:rPr>
          <w:rFonts w:cs="Arial"/>
          <w:lang w:val="ru-RU"/>
        </w:rPr>
      </w:pPr>
      <w:r w:rsidRPr="00633C43">
        <w:rPr>
          <w:rFonts w:cs="Arial"/>
          <w:lang w:val="ru-RU"/>
        </w:rPr>
        <w:t>-</w:t>
      </w:r>
      <w:r w:rsidRPr="00633C43">
        <w:rPr>
          <w:lang w:val="ru-RU"/>
        </w:rPr>
        <w:t xml:space="preserve"> </w:t>
      </w:r>
      <w:r w:rsidR="00B5273F">
        <w:rPr>
          <w:rFonts w:cs="Arial"/>
          <w:lang w:val="uk-UA"/>
        </w:rPr>
        <w:t xml:space="preserve">Кожний рахунок та акт виконаних робіт повинен містити номер проєкту та відсоток загальної суми </w:t>
      </w:r>
      <w:r w:rsidR="00B5273F" w:rsidRPr="00633C43">
        <w:rPr>
          <w:rFonts w:cs="Arial"/>
          <w:lang w:val="ru-RU"/>
        </w:rPr>
        <w:t>(</w:t>
      </w:r>
      <w:r w:rsidR="00B5273F">
        <w:rPr>
          <w:rFonts w:cs="Arial"/>
          <w:lang w:val="uk-UA"/>
        </w:rPr>
        <w:t>розподіл зазначено нижче, якщо застосовується</w:t>
      </w:r>
      <w:r w:rsidR="00B5273F" w:rsidRPr="00633C43">
        <w:rPr>
          <w:rFonts w:cs="Arial"/>
          <w:lang w:val="ru-RU"/>
        </w:rPr>
        <w:t xml:space="preserve">). </w:t>
      </w:r>
      <w:r w:rsidR="00B5273F">
        <w:rPr>
          <w:rFonts w:cs="Arial"/>
          <w:lang w:val="uk-UA"/>
        </w:rPr>
        <w:t xml:space="preserve">Фахівець відділу </w:t>
      </w:r>
      <w:r w:rsidR="00B5273F">
        <w:rPr>
          <w:rFonts w:cs="Arial"/>
          <w:lang w:val="en-US"/>
        </w:rPr>
        <w:t>HR</w:t>
      </w:r>
      <w:r w:rsidR="00B5273F" w:rsidRPr="00633C43">
        <w:rPr>
          <w:rFonts w:cs="Arial"/>
          <w:lang w:val="ru-RU"/>
        </w:rPr>
        <w:t xml:space="preserve"> </w:t>
      </w:r>
      <w:r w:rsidR="00B5273F">
        <w:rPr>
          <w:rFonts w:cs="Arial"/>
          <w:lang w:val="en-US"/>
        </w:rPr>
        <w:t>GIZ</w:t>
      </w:r>
      <w:r w:rsidR="00B5273F" w:rsidRPr="00633C43">
        <w:rPr>
          <w:rFonts w:cs="Arial"/>
          <w:lang w:val="ru-RU"/>
        </w:rPr>
        <w:t xml:space="preserve"> </w:t>
      </w:r>
      <w:r w:rsidR="00B5273F">
        <w:rPr>
          <w:rFonts w:cs="Arial"/>
          <w:lang w:val="uk-UA"/>
        </w:rPr>
        <w:t>повинен надати ці відомості на етапі затвердження документів фінансової звітності</w:t>
      </w:r>
      <w:r w:rsidRPr="00633C43">
        <w:rPr>
          <w:rFonts w:cs="Arial"/>
          <w:lang w:val="ru-RU"/>
        </w:rPr>
        <w:t xml:space="preserve">: </w:t>
      </w:r>
    </w:p>
    <w:p w14:paraId="6FA03329" w14:textId="06E177EE" w:rsidR="001A1A2A" w:rsidRPr="00633C43" w:rsidRDefault="00B5273F" w:rsidP="00F24221">
      <w:pPr>
        <w:pStyle w:val="ListParagraph"/>
        <w:numPr>
          <w:ilvl w:val="0"/>
          <w:numId w:val="7"/>
        </w:numPr>
        <w:spacing w:after="0"/>
        <w:jc w:val="both"/>
        <w:rPr>
          <w:rFonts w:cs="Arial"/>
          <w:lang w:val="ru-RU"/>
        </w:rPr>
      </w:pPr>
      <w:r>
        <w:rPr>
          <w:rFonts w:cs="Arial"/>
          <w:lang w:val="uk-UA"/>
        </w:rPr>
        <w:t>Зазначити номер проєкту та відсоток загальної суми,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i/>
          <w:color w:val="E36C0A"/>
          <w:lang w:val="uk-UA"/>
        </w:rPr>
        <w:t>якщо застосовується</w:t>
      </w:r>
      <w:r w:rsidR="001A1A2A" w:rsidRPr="00633C43">
        <w:rPr>
          <w:rFonts w:cs="Arial"/>
          <w:lang w:val="ru-RU"/>
        </w:rPr>
        <w:t xml:space="preserve"> </w:t>
      </w:r>
    </w:p>
    <w:p w14:paraId="3089FEE2" w14:textId="29336F9E" w:rsidR="001A1A2A" w:rsidRPr="00633C43" w:rsidRDefault="00B5273F" w:rsidP="00F24221">
      <w:pPr>
        <w:pStyle w:val="ListParagraph"/>
        <w:numPr>
          <w:ilvl w:val="0"/>
          <w:numId w:val="7"/>
        </w:numPr>
        <w:spacing w:after="0"/>
        <w:jc w:val="both"/>
        <w:rPr>
          <w:rFonts w:cs="Arial"/>
          <w:lang w:val="ru-RU"/>
        </w:rPr>
      </w:pPr>
      <w:bookmarkStart w:id="81" w:name="_Hlk125549895"/>
      <w:r>
        <w:rPr>
          <w:rFonts w:cs="Arial"/>
          <w:lang w:val="uk-UA"/>
        </w:rPr>
        <w:t>Зазначити номер проєкту та відсоток загальної суми,</w:t>
      </w:r>
      <w:r w:rsidRPr="00633C43">
        <w:rPr>
          <w:rFonts w:cs="Arial"/>
          <w:lang w:val="ru-RU"/>
        </w:rPr>
        <w:t xml:space="preserve"> </w:t>
      </w:r>
      <w:r>
        <w:rPr>
          <w:rFonts w:cs="Arial"/>
          <w:i/>
          <w:color w:val="E36C0A"/>
          <w:lang w:val="uk-UA"/>
        </w:rPr>
        <w:t>якщо застосовується</w:t>
      </w:r>
      <w:r w:rsidR="001A1A2A" w:rsidRPr="00633C43">
        <w:rPr>
          <w:rFonts w:cs="Arial"/>
          <w:lang w:val="ru-RU"/>
        </w:rPr>
        <w:t xml:space="preserve"> </w:t>
      </w:r>
    </w:p>
    <w:p w14:paraId="02C84655" w14:textId="0ED0B476" w:rsidR="00DD731A" w:rsidRPr="00A10192" w:rsidRDefault="00B5273F" w:rsidP="00F24221">
      <w:pPr>
        <w:numPr>
          <w:ilvl w:val="0"/>
          <w:numId w:val="3"/>
        </w:numPr>
        <w:ind w:left="567" w:hanging="567"/>
        <w:contextualSpacing/>
        <w:jc w:val="both"/>
        <w:rPr>
          <w:rFonts w:cs="Arial"/>
        </w:rPr>
      </w:pPr>
      <w:r>
        <w:rPr>
          <w:rFonts w:cs="Arial"/>
          <w:lang w:val="uk-UA"/>
        </w:rPr>
        <w:t xml:space="preserve">Під час надання рахунку Виконавець повинен зазначати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на рахунку або в електронному повідомленні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 xml:space="preserve">свій податковий статус – платник Єдиного податку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напр., за ставкою</w:t>
      </w:r>
      <w:r w:rsidRPr="00633C43">
        <w:rPr>
          <w:rFonts w:cs="Arial"/>
          <w:lang w:val="ru-RU"/>
        </w:rPr>
        <w:t xml:space="preserve"> </w:t>
      </w:r>
      <w:r w:rsidRPr="00F81DC5">
        <w:rPr>
          <w:rFonts w:cs="Arial"/>
        </w:rPr>
        <w:t xml:space="preserve">5%, 2%) </w:t>
      </w:r>
      <w:r>
        <w:rPr>
          <w:rFonts w:cs="Arial"/>
          <w:lang w:val="uk-UA"/>
        </w:rPr>
        <w:t>або платник ПДВ</w:t>
      </w:r>
      <w:r w:rsidRPr="00F81DC5">
        <w:rPr>
          <w:rFonts w:cs="Arial"/>
        </w:rPr>
        <w:t xml:space="preserve"> (20%)</w:t>
      </w:r>
      <w:r w:rsidR="00DD731A" w:rsidRPr="00A10192">
        <w:rPr>
          <w:rFonts w:cs="Arial"/>
        </w:rPr>
        <w:t>;</w:t>
      </w:r>
    </w:p>
    <w:p w14:paraId="4F2E55B1" w14:textId="52169ABF" w:rsidR="00E477FA" w:rsidRPr="00D93EF8" w:rsidRDefault="008917BB" w:rsidP="00F24221">
      <w:pPr>
        <w:pStyle w:val="ListParagraph"/>
        <w:numPr>
          <w:ilvl w:val="0"/>
          <w:numId w:val="6"/>
        </w:numPr>
        <w:spacing w:line="240" w:lineRule="exact"/>
        <w:ind w:left="0" w:firstLine="0"/>
        <w:jc w:val="both"/>
        <w:rPr>
          <w:b/>
          <w:bCs/>
        </w:rPr>
      </w:pPr>
      <w:bookmarkStart w:id="82" w:name="_Hlk114232522"/>
      <w:bookmarkEnd w:id="81"/>
      <w:r>
        <w:rPr>
          <w:b/>
          <w:bCs/>
          <w:lang w:val="uk-UA"/>
        </w:rPr>
        <w:t>Інші положення</w:t>
      </w:r>
    </w:p>
    <w:p w14:paraId="7C90DD76" w14:textId="040BF0A9" w:rsidR="00070B04" w:rsidRPr="00127D3B" w:rsidRDefault="008917BB" w:rsidP="00F24221">
      <w:pPr>
        <w:pStyle w:val="ListParagraph"/>
        <w:numPr>
          <w:ilvl w:val="1"/>
          <w:numId w:val="6"/>
        </w:numPr>
        <w:spacing w:line="240" w:lineRule="exact"/>
        <w:jc w:val="both"/>
        <w:rPr>
          <w:rFonts w:cs="Arial"/>
          <w:b/>
          <w:bCs/>
          <w:lang w:eastAsia="uk-UA"/>
        </w:rPr>
      </w:pPr>
      <w:r>
        <w:rPr>
          <w:b/>
          <w:lang w:val="uk-UA"/>
        </w:rPr>
        <w:t>Загальні положення</w:t>
      </w:r>
    </w:p>
    <w:p w14:paraId="3F9A4124" w14:textId="79515ECD" w:rsidR="00E477FA" w:rsidRPr="00633C43" w:rsidRDefault="008917BB" w:rsidP="00127D3B">
      <w:pPr>
        <w:spacing w:line="240" w:lineRule="exact"/>
        <w:jc w:val="both"/>
        <w:textAlignment w:val="baseline"/>
        <w:rPr>
          <w:rFonts w:cs="Arial"/>
          <w:lang w:val="ru-RU" w:eastAsia="uk-UA"/>
        </w:rPr>
      </w:pPr>
      <w:r>
        <w:rPr>
          <w:rFonts w:cs="Arial"/>
          <w:lang w:val="uk-UA" w:eastAsia="uk-UA"/>
        </w:rPr>
        <w:t>Сторони підписують контракт у вигляді м</w:t>
      </w:r>
      <w:r w:rsidRPr="00633C43">
        <w:rPr>
          <w:rFonts w:cs="Arial"/>
          <w:lang w:val="ru-RU" w:eastAsia="uk-UA"/>
        </w:rPr>
        <w:t>’</w:t>
      </w:r>
      <w:r>
        <w:rPr>
          <w:rFonts w:cs="Arial"/>
          <w:lang w:val="uk-UA" w:eastAsia="uk-UA"/>
        </w:rPr>
        <w:t>якої копії шляхом електронного обміну підписаними та відсканованими примірниками контракту та додатків до нього</w:t>
      </w:r>
      <w:r w:rsidRPr="00633C43">
        <w:rPr>
          <w:rFonts w:cs="Arial"/>
          <w:lang w:val="ru-RU" w:eastAsia="uk-UA"/>
        </w:rPr>
        <w:t xml:space="preserve">. </w:t>
      </w:r>
      <w:r>
        <w:rPr>
          <w:rFonts w:cs="Arial"/>
          <w:lang w:val="uk-UA" w:eastAsia="uk-UA"/>
        </w:rPr>
        <w:t>Такий контракт має таку саму юридичну силу, як і його друковані примірники</w:t>
      </w:r>
      <w:r w:rsidRPr="00633C43">
        <w:rPr>
          <w:rFonts w:cs="Arial"/>
          <w:lang w:val="ru-RU" w:eastAsia="uk-UA"/>
        </w:rPr>
        <w:t xml:space="preserve">. </w:t>
      </w:r>
      <w:r>
        <w:rPr>
          <w:rFonts w:cs="Arial"/>
          <w:lang w:val="uk-UA" w:eastAsia="uk-UA"/>
        </w:rPr>
        <w:t>Обмін друкованими примірниками повинен відбутися одразу після стабілізації безпекової ситуації в Україні</w:t>
      </w:r>
      <w:r w:rsidRPr="00633C43">
        <w:rPr>
          <w:rFonts w:cs="Arial"/>
          <w:lang w:val="ru-RU" w:eastAsia="uk-UA"/>
        </w:rPr>
        <w:t xml:space="preserve">. </w:t>
      </w:r>
      <w:r>
        <w:rPr>
          <w:rFonts w:cs="Arial"/>
          <w:lang w:val="ru-RU" w:eastAsia="uk-UA"/>
        </w:rPr>
        <w:t>У цьо</w:t>
      </w:r>
      <w:r>
        <w:rPr>
          <w:rFonts w:cs="Arial"/>
          <w:lang w:val="uk-UA" w:eastAsia="uk-UA"/>
        </w:rPr>
        <w:t xml:space="preserve">му випадку, сторона, яка надсилала контракт, несе відповідальність за автентичність підписів її уповноважених представників та відбитку печатки </w:t>
      </w:r>
      <w:r w:rsidRPr="00633C43">
        <w:rPr>
          <w:rFonts w:cs="Arial"/>
          <w:lang w:val="ru-RU" w:eastAsia="uk-UA"/>
        </w:rPr>
        <w:t>(</w:t>
      </w:r>
      <w:r>
        <w:rPr>
          <w:rFonts w:cs="Arial"/>
          <w:lang w:val="uk-UA" w:eastAsia="uk-UA"/>
        </w:rPr>
        <w:t>за наявності</w:t>
      </w:r>
      <w:r w:rsidRPr="00633C43">
        <w:rPr>
          <w:rFonts w:cs="Arial"/>
          <w:lang w:val="ru-RU" w:eastAsia="uk-UA"/>
        </w:rPr>
        <w:t>)</w:t>
      </w:r>
      <w:r w:rsidR="00E477FA" w:rsidRPr="00633C43">
        <w:rPr>
          <w:rFonts w:cs="Arial"/>
          <w:lang w:val="ru-RU" w:eastAsia="uk-UA"/>
        </w:rPr>
        <w:t>.</w:t>
      </w:r>
    </w:p>
    <w:p w14:paraId="1BC1D3C1" w14:textId="0E185208" w:rsidR="00E477FA" w:rsidRPr="00633C43" w:rsidRDefault="008917BB" w:rsidP="00127D3B">
      <w:pPr>
        <w:jc w:val="both"/>
        <w:rPr>
          <w:lang w:val="ru-RU"/>
        </w:rPr>
      </w:pPr>
      <w:r>
        <w:rPr>
          <w:rFonts w:cs="Arial"/>
          <w:lang w:val="uk-UA"/>
        </w:rPr>
        <w:t>Виконання робіт за контрактом може розпочинатися лише після набрання ним чинності</w:t>
      </w:r>
      <w:r w:rsidR="00E477FA" w:rsidRPr="00633C43">
        <w:rPr>
          <w:lang w:val="ru-RU"/>
        </w:rPr>
        <w:t xml:space="preserve">. </w:t>
      </w:r>
    </w:p>
    <w:p w14:paraId="303F4A7F" w14:textId="03A9B444" w:rsidR="006C5EAD" w:rsidRPr="00633C43" w:rsidRDefault="008917BB" w:rsidP="00127D3B">
      <w:pPr>
        <w:jc w:val="both"/>
        <w:rPr>
          <w:lang w:val="ru-RU"/>
        </w:rPr>
      </w:pPr>
      <w:r>
        <w:rPr>
          <w:rFonts w:cs="Arial"/>
          <w:lang w:val="uk-UA"/>
        </w:rPr>
        <w:t xml:space="preserve">Сторони, які підписують даний контракт, підтверджують повне розуміння відповідних положень </w:t>
      </w:r>
      <w:r w:rsidRPr="00F81DC5">
        <w:rPr>
          <w:rFonts w:cs="Arial"/>
        </w:rPr>
        <w:t>GIZ</w:t>
      </w:r>
      <w:r w:rsidRPr="00633C43">
        <w:rPr>
          <w:rFonts w:cs="Arial"/>
          <w:lang w:val="ru-RU"/>
        </w:rPr>
        <w:t xml:space="preserve">, </w:t>
      </w:r>
      <w:r>
        <w:rPr>
          <w:rFonts w:cs="Arial"/>
          <w:lang w:val="uk-UA"/>
        </w:rPr>
        <w:t xml:space="preserve">до яких належать Загальні правила та умови договорів (місцеві правила та умови) про постачання послуг та робіт на замовлення </w:t>
      </w:r>
      <w:r w:rsidRPr="00F81DC5">
        <w:rPr>
          <w:rFonts w:eastAsia="Arial" w:cs="Arial"/>
        </w:rPr>
        <w:t>Deutsche</w:t>
      </w:r>
      <w:r w:rsidRPr="00633C43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Gesellschaft</w:t>
      </w:r>
      <w:r w:rsidRPr="00633C43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f</w:t>
      </w:r>
      <w:r w:rsidRPr="00633C43">
        <w:rPr>
          <w:rFonts w:eastAsia="Arial" w:cs="Arial"/>
          <w:lang w:val="ru-RU"/>
        </w:rPr>
        <w:t>ü</w:t>
      </w:r>
      <w:r w:rsidRPr="00F81DC5">
        <w:rPr>
          <w:rFonts w:eastAsia="Arial" w:cs="Arial"/>
        </w:rPr>
        <w:t>r</w:t>
      </w:r>
      <w:r w:rsidRPr="00633C43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Internationale</w:t>
      </w:r>
      <w:r w:rsidRPr="00633C43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</w:rPr>
        <w:t>Zusammenarbeit</w:t>
      </w:r>
      <w:r w:rsidRPr="00633C43">
        <w:rPr>
          <w:rFonts w:eastAsia="Arial" w:cs="Arial"/>
          <w:lang w:val="ru-RU"/>
        </w:rPr>
        <w:t xml:space="preserve"> (</w:t>
      </w:r>
      <w:r w:rsidRPr="00F81DC5">
        <w:rPr>
          <w:rFonts w:eastAsia="Arial" w:cs="Arial"/>
        </w:rPr>
        <w:t>GIZ</w:t>
      </w:r>
      <w:r w:rsidRPr="00633C43">
        <w:rPr>
          <w:rFonts w:eastAsia="Arial" w:cs="Arial"/>
          <w:lang w:val="ru-RU"/>
        </w:rPr>
        <w:t xml:space="preserve">) </w:t>
      </w:r>
      <w:r w:rsidRPr="00F81DC5">
        <w:rPr>
          <w:rFonts w:eastAsia="Arial" w:cs="Arial"/>
        </w:rPr>
        <w:t>GmbH</w:t>
      </w:r>
      <w:r w:rsidRPr="00633C43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uk-UA"/>
        </w:rPr>
        <w:t>в Україні,</w:t>
      </w:r>
      <w:r w:rsidRPr="00633C43">
        <w:rPr>
          <w:rFonts w:cs="Arial"/>
          <w:color w:val="FF0000"/>
          <w:lang w:val="ru-RU"/>
        </w:rPr>
        <w:t xml:space="preserve"> </w:t>
      </w:r>
      <w:r>
        <w:rPr>
          <w:rFonts w:cs="Arial"/>
          <w:color w:val="FF0000"/>
          <w:lang w:val="uk-UA"/>
        </w:rPr>
        <w:t>а також Додатки до Загальних умов контрактів з Експертами з оцінювання/фірмами консультантів (місцевими</w:t>
      </w:r>
      <w:r w:rsidRPr="00633C43">
        <w:rPr>
          <w:rFonts w:cs="Arial"/>
          <w:color w:val="FF0000"/>
          <w:lang w:val="ru-RU"/>
        </w:rPr>
        <w:t>)</w:t>
      </w:r>
      <w:r>
        <w:rPr>
          <w:rFonts w:cs="Arial"/>
          <w:color w:val="FF0000"/>
          <w:lang w:val="uk-UA"/>
        </w:rPr>
        <w:t xml:space="preserve">, </w:t>
      </w:r>
      <w:r>
        <w:rPr>
          <w:rFonts w:cs="Arial"/>
          <w:lang w:val="uk-UA"/>
        </w:rPr>
        <w:t>опубліковані за посиланням</w:t>
      </w:r>
      <w:r w:rsidRPr="00633C43">
        <w:rPr>
          <w:rFonts w:cs="Arial"/>
          <w:lang w:val="ru-RU"/>
        </w:rPr>
        <w:t xml:space="preserve">  </w:t>
      </w:r>
      <w:hyperlink r:id="rId11" w:history="1">
        <w:r w:rsidRPr="00633C43">
          <w:rPr>
            <w:rStyle w:val="Hyperlink"/>
            <w:rFonts w:cs="Arial"/>
            <w:lang w:val="ru-RU"/>
          </w:rPr>
          <w:t xml:space="preserve">Закупівлі - </w:t>
        </w:r>
        <w:r w:rsidRPr="00F81DC5">
          <w:rPr>
            <w:rStyle w:val="Hyperlink"/>
            <w:rFonts w:cs="Arial"/>
          </w:rPr>
          <w:t>giz</w:t>
        </w:r>
        <w:r w:rsidRPr="00633C43">
          <w:rPr>
            <w:rStyle w:val="Hyperlink"/>
            <w:rFonts w:cs="Arial"/>
            <w:lang w:val="ru-RU"/>
          </w:rPr>
          <w:t>.</w:t>
        </w:r>
        <w:r w:rsidRPr="00F81DC5">
          <w:rPr>
            <w:rStyle w:val="Hyperlink"/>
            <w:rFonts w:cs="Arial"/>
          </w:rPr>
          <w:t>de</w:t>
        </w:r>
      </w:hyperlink>
      <w:r w:rsidRPr="00F81DC5">
        <w:rPr>
          <w:rFonts w:cs="Arial"/>
          <w:lang w:val="uk-UA"/>
        </w:rPr>
        <w:t xml:space="preserve">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розділ</w:t>
      </w:r>
      <w:r w:rsidRPr="00F81DC5">
        <w:rPr>
          <w:rFonts w:cs="Arial"/>
          <w:lang w:val="uk-UA"/>
        </w:rPr>
        <w:t xml:space="preserve"> </w:t>
      </w:r>
      <w:r w:rsidRPr="00633C43">
        <w:rPr>
          <w:rFonts w:cs="Arial"/>
          <w:lang w:val="ru-RU"/>
        </w:rPr>
        <w:t>“</w:t>
      </w:r>
      <w:r w:rsidRPr="00F81DC5">
        <w:rPr>
          <w:rFonts w:cs="Arial"/>
          <w:lang w:val="uk-UA"/>
        </w:rPr>
        <w:t>Умови закупівель послуг</w:t>
      </w:r>
      <w:r w:rsidRPr="00633C43">
        <w:rPr>
          <w:rFonts w:cs="Arial"/>
          <w:lang w:val="ru-RU"/>
        </w:rPr>
        <w:t>”</w:t>
      </w:r>
      <w:r w:rsidRPr="00F81DC5">
        <w:rPr>
          <w:rFonts w:cs="Arial"/>
          <w:lang w:val="uk-UA"/>
        </w:rPr>
        <w:t>)</w:t>
      </w:r>
      <w:r>
        <w:rPr>
          <w:rFonts w:cs="Arial"/>
          <w:lang w:val="uk-UA"/>
        </w:rPr>
        <w:t>. Зазначені положення є 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язковими для сторін у повному обсязі, навіть якщо вони не зазначені повністю у цьому контракті</w:t>
      </w:r>
      <w:r w:rsidR="006C5EAD" w:rsidRPr="00633C43">
        <w:rPr>
          <w:rFonts w:cs="Arial"/>
          <w:lang w:val="ru-RU"/>
        </w:rPr>
        <w:t>.</w:t>
      </w:r>
    </w:p>
    <w:p w14:paraId="77C0A14D" w14:textId="76116116" w:rsidR="00E477FA" w:rsidRPr="00633C43" w:rsidRDefault="008917BB" w:rsidP="00127D3B">
      <w:pPr>
        <w:jc w:val="both"/>
        <w:rPr>
          <w:lang w:val="ru-RU"/>
        </w:rPr>
      </w:pPr>
      <w:r>
        <w:rPr>
          <w:rFonts w:cs="Arial"/>
          <w:lang w:val="uk-UA"/>
        </w:rPr>
        <w:t xml:space="preserve">В день підписання цього контракту Виконавець підтверджує, що згідно з положеннями Податкового кодексу України він є/не є </w:t>
      </w:r>
      <w:r w:rsidRPr="00633C43">
        <w:rPr>
          <w:rFonts w:cs="Arial"/>
          <w:i/>
          <w:iCs/>
          <w:color w:val="ED7D31" w:themeColor="accent2"/>
          <w:lang w:val="ru-RU"/>
        </w:rPr>
        <w:t>(</w:t>
      </w:r>
      <w:r>
        <w:rPr>
          <w:rFonts w:cs="Arial"/>
          <w:i/>
          <w:iCs/>
          <w:color w:val="ED7D31" w:themeColor="accent2"/>
          <w:lang w:val="uk-UA"/>
        </w:rPr>
        <w:t>повинно бути визначено під час підготовки контракту відповідальним відділом закупівель</w:t>
      </w:r>
      <w:r w:rsidRPr="00633C43">
        <w:rPr>
          <w:rFonts w:cs="Arial"/>
          <w:i/>
          <w:iCs/>
          <w:color w:val="ED7D31" w:themeColor="accent2"/>
          <w:lang w:val="ru-RU"/>
        </w:rPr>
        <w:t>)</w:t>
      </w:r>
      <w:r w:rsidRPr="00633C43">
        <w:rPr>
          <w:rFonts w:cs="Arial"/>
          <w:color w:val="ED7D31" w:themeColor="accent2"/>
          <w:lang w:val="ru-RU"/>
        </w:rPr>
        <w:t xml:space="preserve"> </w:t>
      </w:r>
      <w:r w:rsidRPr="008A5965">
        <w:rPr>
          <w:rFonts w:cs="Arial"/>
          <w:lang w:val="uk-UA"/>
        </w:rPr>
        <w:t>платником ПДВ на загальних підставах</w:t>
      </w:r>
      <w:r w:rsidR="00E477FA" w:rsidRPr="00633C43">
        <w:rPr>
          <w:lang w:val="ru-RU"/>
        </w:rPr>
        <w:t>.</w:t>
      </w:r>
    </w:p>
    <w:p w14:paraId="2B04DE39" w14:textId="190AFBF2" w:rsidR="007A3BEA" w:rsidRPr="00633C43" w:rsidRDefault="008917BB" w:rsidP="00127D3B">
      <w:pPr>
        <w:jc w:val="both"/>
        <w:rPr>
          <w:lang w:val="ru-RU"/>
        </w:rPr>
      </w:pPr>
      <w:r>
        <w:rPr>
          <w:rFonts w:cs="Arial"/>
          <w:lang w:val="uk-UA"/>
        </w:rPr>
        <w:t>Виконавець несе відповідальність за усі податки та збори згідно з законодавством України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сплачувати податки та збори на користь держави Україна</w:t>
      </w:r>
      <w:r w:rsidR="007A3BEA" w:rsidRPr="00633C43">
        <w:rPr>
          <w:rFonts w:cs="Arial"/>
          <w:lang w:val="ru-RU"/>
        </w:rPr>
        <w:t>.</w:t>
      </w:r>
    </w:p>
    <w:p w14:paraId="33F8F917" w14:textId="4464B889" w:rsidR="00E477FA" w:rsidRPr="00230E53" w:rsidRDefault="008917BB" w:rsidP="75166D84">
      <w:pPr>
        <w:jc w:val="both"/>
        <w:rPr>
          <w:i/>
          <w:iCs/>
          <w:lang w:val="uk-UA"/>
        </w:rPr>
      </w:pPr>
      <w:r>
        <w:rPr>
          <w:rFonts w:cs="Arial"/>
          <w:lang w:val="uk-UA"/>
        </w:rPr>
        <w:t xml:space="preserve">Контактна особа </w:t>
      </w:r>
      <w:r w:rsidRPr="00F81DC5">
        <w:rPr>
          <w:rFonts w:cs="Arial"/>
          <w:lang w:val="en-US"/>
        </w:rPr>
        <w:t>GIZ</w:t>
      </w:r>
      <w:r>
        <w:rPr>
          <w:rFonts w:cs="Arial"/>
          <w:lang w:val="uk-UA"/>
        </w:rPr>
        <w:t>, відповідальна за виконання контракту та комунікацію з Виконавцем -</w:t>
      </w:r>
      <w:r w:rsidRPr="00633C43">
        <w:rPr>
          <w:rFonts w:cs="Arial"/>
          <w:lang w:val="ru-RU"/>
        </w:rPr>
        <w:t xml:space="preserve"> _______ </w:t>
      </w:r>
      <w:r w:rsidRPr="00633C43">
        <w:rPr>
          <w:rFonts w:cs="Arial"/>
          <w:i/>
          <w:iCs/>
          <w:lang w:val="ru-RU"/>
        </w:rPr>
        <w:t>(</w:t>
      </w:r>
      <w:r>
        <w:rPr>
          <w:rFonts w:cs="Arial"/>
          <w:i/>
          <w:iCs/>
          <w:lang w:val="uk-UA"/>
        </w:rPr>
        <w:t>ім</w:t>
      </w:r>
      <w:r w:rsidRPr="00633C43">
        <w:rPr>
          <w:rFonts w:cs="Arial"/>
          <w:i/>
          <w:iCs/>
          <w:lang w:val="ru-RU"/>
        </w:rPr>
        <w:t>’</w:t>
      </w:r>
      <w:r>
        <w:rPr>
          <w:rFonts w:cs="Arial"/>
          <w:i/>
          <w:iCs/>
          <w:lang w:val="uk-UA"/>
        </w:rPr>
        <w:t>я, прізвище, номер телефону, адреса електронної пошти</w:t>
      </w:r>
      <w:r w:rsidRPr="00633C43">
        <w:rPr>
          <w:rFonts w:cs="Arial"/>
          <w:i/>
          <w:iCs/>
          <w:lang w:val="ru-RU"/>
        </w:rPr>
        <w:t>)</w:t>
      </w:r>
      <w:r w:rsidRPr="00633C43">
        <w:rPr>
          <w:rFonts w:cs="Arial"/>
          <w:i/>
          <w:iCs/>
          <w:color w:val="ED7D31" w:themeColor="accent2"/>
          <w:lang w:val="ru-RU"/>
        </w:rPr>
        <w:t xml:space="preserve"> (</w:t>
      </w:r>
      <w:r>
        <w:rPr>
          <w:rFonts w:cs="Arial"/>
          <w:i/>
          <w:iCs/>
          <w:color w:val="ED7D31" w:themeColor="accent2"/>
          <w:lang w:val="uk-UA"/>
        </w:rPr>
        <w:t>повинно бути визначено під час підготовки контракту відповідальним відділом закупівель</w:t>
      </w:r>
      <w:r w:rsidR="00230E53" w:rsidRPr="00633C43">
        <w:rPr>
          <w:i/>
          <w:iCs/>
          <w:color w:val="ED7D31" w:themeColor="accent2"/>
          <w:lang w:val="ru-RU"/>
        </w:rPr>
        <w:t>)</w:t>
      </w:r>
    </w:p>
    <w:p w14:paraId="7178B368" w14:textId="09947A65" w:rsidR="00E477FA" w:rsidRPr="00633C43" w:rsidRDefault="004B2EE6" w:rsidP="00127D3B">
      <w:pPr>
        <w:jc w:val="both"/>
        <w:rPr>
          <w:rStyle w:val="ui-provider"/>
          <w:lang w:val="ru-RU"/>
        </w:rPr>
      </w:pPr>
      <w:r>
        <w:rPr>
          <w:rStyle w:val="ui-provider"/>
          <w:rFonts w:cs="Arial"/>
          <w:lang w:val="uk-UA"/>
        </w:rPr>
        <w:t>Виконавець несе одноосібну відповідальність за усі безпекові питання згідно з власною концепцією безпеки під час виконання контракту</w:t>
      </w:r>
      <w:r w:rsidRPr="00633C43">
        <w:rPr>
          <w:rStyle w:val="ui-provider"/>
          <w:rFonts w:cs="Arial"/>
          <w:lang w:val="uk-UA"/>
        </w:rPr>
        <w:t xml:space="preserve">. </w:t>
      </w:r>
      <w:r w:rsidRPr="00F81DC5">
        <w:rPr>
          <w:rStyle w:val="ui-provider"/>
          <w:rFonts w:cs="Arial"/>
        </w:rPr>
        <w:t>GIZ</w:t>
      </w:r>
      <w:r w:rsidRPr="00633C43">
        <w:rPr>
          <w:rStyle w:val="ui-provider"/>
          <w:rFonts w:cs="Arial"/>
          <w:lang w:val="ru-RU"/>
        </w:rPr>
        <w:t xml:space="preserve"> </w:t>
      </w:r>
      <w:r>
        <w:rPr>
          <w:rStyle w:val="ui-provider"/>
          <w:rFonts w:cs="Arial"/>
          <w:lang w:val="uk-UA"/>
        </w:rPr>
        <w:t>не несе відповідальність за будь-які пошкодження та/або поранення будь-якої особи, прямо чи опосередковано залученої до виконання контракту, та/або будь-якої іншої особи під час виконання контракту</w:t>
      </w:r>
      <w:r w:rsidR="00E477FA" w:rsidRPr="00633C43">
        <w:rPr>
          <w:rStyle w:val="ui-provider"/>
          <w:lang w:val="ru-RU"/>
        </w:rPr>
        <w:t>.</w:t>
      </w:r>
    </w:p>
    <w:p w14:paraId="76E61D25" w14:textId="6C89FF99" w:rsidR="00BF2788" w:rsidRPr="00633C43" w:rsidRDefault="004B2EE6" w:rsidP="00127D3B">
      <w:pPr>
        <w:pStyle w:val="ListParagraph"/>
        <w:ind w:left="0"/>
        <w:jc w:val="both"/>
        <w:rPr>
          <w:lang w:val="ru-RU"/>
        </w:rPr>
      </w:pPr>
      <w:r>
        <w:rPr>
          <w:rFonts w:cs="Arial"/>
          <w:lang w:val="uk-UA"/>
        </w:rPr>
        <w:t>Окрім цього, Виконавець зобов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язаний відповідати наступним вимогам</w:t>
      </w:r>
      <w:r w:rsidR="00BF2788" w:rsidRPr="00633C43">
        <w:rPr>
          <w:lang w:val="ru-RU"/>
        </w:rPr>
        <w:t xml:space="preserve">: </w:t>
      </w:r>
    </w:p>
    <w:p w14:paraId="74F9061B" w14:textId="0BB29EC2" w:rsidR="00BF2788" w:rsidRPr="00633C43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Юридична особа/приватний підприємець, зареєстрована в Україні</w:t>
      </w:r>
      <w:r w:rsidR="00BF2788" w:rsidRPr="00633C43">
        <w:rPr>
          <w:lang w:val="ru-RU"/>
        </w:rPr>
        <w:t>;</w:t>
      </w:r>
    </w:p>
    <w:p w14:paraId="106C28C8" w14:textId="678BE4D5" w:rsidR="00BF2788" w:rsidRPr="00633C43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входить до санкційних списків України та ЄС</w:t>
      </w:r>
      <w:r w:rsidR="00BF2788" w:rsidRPr="00633C43">
        <w:rPr>
          <w:lang w:val="ru-RU"/>
        </w:rPr>
        <w:t>;</w:t>
      </w:r>
    </w:p>
    <w:p w14:paraId="20653495" w14:textId="69A8D3EE" w:rsidR="00BF2788" w:rsidRPr="00633C43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lastRenderedPageBreak/>
        <w:t>Кінцеві бенефіціарні власники/учасники не входять до санкційних списків України та ЄС</w:t>
      </w:r>
      <w:r w:rsidR="00BF2788" w:rsidRPr="00633C43">
        <w:rPr>
          <w:lang w:val="ru-RU"/>
        </w:rPr>
        <w:t>;</w:t>
      </w:r>
    </w:p>
    <w:p w14:paraId="659F0D3F" w14:textId="091B7F2F" w:rsidR="00BF2788" w:rsidRPr="00633C43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перебуває в стані ліквідації</w:t>
      </w:r>
      <w:r w:rsidR="00BF2788" w:rsidRPr="00633C43">
        <w:rPr>
          <w:lang w:val="ru-RU"/>
        </w:rPr>
        <w:t>;</w:t>
      </w:r>
    </w:p>
    <w:p w14:paraId="21CC10EA" w14:textId="58C72D7D" w:rsidR="00BF2788" w:rsidRPr="00633C43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зареєстрований на тимчасово окупованій території України</w:t>
      </w:r>
      <w:r w:rsidR="00BF2788" w:rsidRPr="00633C43">
        <w:rPr>
          <w:lang w:val="ru-RU"/>
        </w:rPr>
        <w:t>;</w:t>
      </w:r>
    </w:p>
    <w:p w14:paraId="2CB1B17B" w14:textId="35A5D2EA" w:rsidR="00BF2788" w:rsidRPr="00526D1C" w:rsidRDefault="004B2EE6" w:rsidP="00F24221">
      <w:pPr>
        <w:numPr>
          <w:ilvl w:val="0"/>
          <w:numId w:val="8"/>
        </w:numPr>
        <w:spacing w:before="100" w:beforeAutospacing="1" w:after="0"/>
        <w:jc w:val="both"/>
        <w:rPr>
          <w:lang w:val="uk-UA"/>
        </w:rPr>
      </w:pPr>
      <w:r>
        <w:rPr>
          <w:rFonts w:cs="Arial"/>
          <w:lang w:val="uk-UA"/>
        </w:rPr>
        <w:t>Не має кінцевого бенефіціарного власника, члена або учасника (акціонера) з часткою у статутному капіталі у розмірі 10 та більше відсотків, відомого як Російська Федерація або громадянин Російської Федерації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за виключенням осіб, які мешкають на території України на законних підставах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або як юридична особа, створена та зареєстрована відповідно до законодавства Російської Федерації</w:t>
      </w:r>
      <w:r w:rsidR="00BF2788">
        <w:rPr>
          <w:lang w:val="uk-UA"/>
        </w:rPr>
        <w:t xml:space="preserve">. </w:t>
      </w:r>
    </w:p>
    <w:p w14:paraId="72F69C90" w14:textId="5A7E5EDC" w:rsidR="00BF2788" w:rsidRPr="002055EF" w:rsidRDefault="004B2EE6" w:rsidP="00127D3B">
      <w:pPr>
        <w:jc w:val="both"/>
        <w:rPr>
          <w:rFonts w:eastAsia="Arial" w:cs="Arial"/>
          <w:lang w:val="ru-RU"/>
        </w:rPr>
      </w:pPr>
      <w:r w:rsidRPr="002055EF">
        <w:rPr>
          <w:rFonts w:eastAsia="Arial" w:cs="Arial"/>
          <w:lang w:val="en-US"/>
        </w:rPr>
        <w:t>GIZ</w:t>
      </w:r>
      <w:r w:rsidRPr="002055EF">
        <w:rPr>
          <w:rFonts w:eastAsia="Arial" w:cs="Arial"/>
          <w:lang w:val="ru-RU"/>
        </w:rPr>
        <w:t xml:space="preserve"> </w:t>
      </w:r>
      <w:r w:rsidRPr="002055EF">
        <w:rPr>
          <w:rFonts w:eastAsia="Arial" w:cs="Arial"/>
          <w:lang w:val="uk-UA"/>
        </w:rPr>
        <w:t>має право у будь-який час перевірити зазначені відомості</w:t>
      </w:r>
      <w:r w:rsidRPr="002055EF">
        <w:rPr>
          <w:rFonts w:eastAsia="Arial" w:cs="Arial"/>
          <w:lang w:val="ru-RU"/>
        </w:rPr>
        <w:t xml:space="preserve">. </w:t>
      </w:r>
      <w:r w:rsidRPr="002055EF">
        <w:rPr>
          <w:rFonts w:eastAsia="Arial" w:cs="Arial"/>
          <w:lang w:val="uk-UA"/>
        </w:rPr>
        <w:t xml:space="preserve">Учасник конкурсу підтверджує свою згоду на обробку персональних даних згідно з положеннями Загального регламенту ЄС про захист даних </w:t>
      </w:r>
      <w:r w:rsidRPr="002055EF">
        <w:rPr>
          <w:rFonts w:eastAsia="Arial" w:cs="Arial"/>
          <w:lang w:val="ru-RU"/>
        </w:rPr>
        <w:t>(</w:t>
      </w:r>
      <w:r w:rsidRPr="002055EF">
        <w:rPr>
          <w:rFonts w:eastAsia="Arial" w:cs="Arial"/>
          <w:lang w:val="en-US"/>
        </w:rPr>
        <w:t>GDPR</w:t>
      </w:r>
      <w:r w:rsidRPr="002055EF">
        <w:rPr>
          <w:rFonts w:eastAsia="Arial" w:cs="Arial"/>
          <w:lang w:val="ru-RU"/>
        </w:rPr>
        <w:t xml:space="preserve">) </w:t>
      </w:r>
      <w:r w:rsidRPr="002055EF">
        <w:rPr>
          <w:rFonts w:eastAsia="Arial" w:cs="Arial"/>
          <w:lang w:val="uk-UA"/>
        </w:rPr>
        <w:t xml:space="preserve">та Закону України «Про захист персональних даних» № </w:t>
      </w:r>
      <w:r w:rsidRPr="002055EF">
        <w:rPr>
          <w:rFonts w:eastAsia="Arial" w:cs="Arial"/>
          <w:lang w:val="ru-RU"/>
        </w:rPr>
        <w:t>2297-</w:t>
      </w:r>
      <w:r w:rsidRPr="002055EF">
        <w:rPr>
          <w:rFonts w:eastAsia="Arial" w:cs="Arial"/>
          <w:lang w:val="en-US"/>
        </w:rPr>
        <w:t>VI</w:t>
      </w:r>
      <w:r w:rsidRPr="002055EF">
        <w:rPr>
          <w:rFonts w:eastAsia="Arial" w:cs="Arial"/>
          <w:lang w:val="uk-UA"/>
        </w:rPr>
        <w:t xml:space="preserve"> від </w:t>
      </w:r>
      <w:r w:rsidRPr="002055EF">
        <w:rPr>
          <w:rFonts w:eastAsia="Arial" w:cs="Arial"/>
          <w:lang w:val="ru-RU"/>
        </w:rPr>
        <w:t>01.06.2010</w:t>
      </w:r>
      <w:r w:rsidRPr="002055EF">
        <w:rPr>
          <w:rFonts w:eastAsia="Arial" w:cs="Arial"/>
          <w:lang w:val="uk-UA"/>
        </w:rPr>
        <w:t xml:space="preserve"> р</w:t>
      </w:r>
      <w:r w:rsidR="00E07D72" w:rsidRPr="002055EF">
        <w:rPr>
          <w:rFonts w:eastAsia="Arial" w:cs="Arial"/>
          <w:lang w:val="ru-RU"/>
        </w:rPr>
        <w:t>.</w:t>
      </w:r>
    </w:p>
    <w:p w14:paraId="467BEB8F" w14:textId="77777777" w:rsidR="00D43FAE" w:rsidRPr="002055EF" w:rsidRDefault="00D43FAE" w:rsidP="00127D3B">
      <w:pPr>
        <w:jc w:val="both"/>
        <w:rPr>
          <w:rFonts w:eastAsia="Arial" w:cs="Arial"/>
          <w:lang w:val="ru-RU"/>
        </w:rPr>
      </w:pPr>
    </w:p>
    <w:p w14:paraId="7451B1F5" w14:textId="06A2AD8A" w:rsidR="00E7510C" w:rsidRPr="002055EF" w:rsidRDefault="00DE1205" w:rsidP="00F24221">
      <w:pPr>
        <w:pStyle w:val="ListParagraph"/>
        <w:numPr>
          <w:ilvl w:val="1"/>
          <w:numId w:val="6"/>
        </w:numPr>
        <w:spacing w:line="240" w:lineRule="exact"/>
        <w:jc w:val="both"/>
        <w:rPr>
          <w:rFonts w:cs="Arial"/>
          <w:b/>
          <w:bCs/>
          <w:lang w:val="ru-RU"/>
        </w:rPr>
      </w:pPr>
      <w:r w:rsidRPr="002055EF">
        <w:rPr>
          <w:rFonts w:cs="Arial"/>
          <w:b/>
          <w:bCs/>
          <w:lang w:val="uk-UA" w:eastAsia="uk-UA"/>
        </w:rPr>
        <w:t>Звільнення від сплати ПДВ</w:t>
      </w:r>
      <w:r w:rsidR="00E07D72" w:rsidRPr="002055EF">
        <w:rPr>
          <w:rFonts w:cs="Arial"/>
          <w:b/>
          <w:bCs/>
          <w:lang w:val="ru-RU" w:eastAsia="uk-UA"/>
        </w:rPr>
        <w:t xml:space="preserve"> </w:t>
      </w:r>
    </w:p>
    <w:p w14:paraId="05E0B10C" w14:textId="4DF0B654" w:rsidR="00242F21" w:rsidRPr="002055EF" w:rsidRDefault="00DE1205" w:rsidP="00CF4893">
      <w:pPr>
        <w:pStyle w:val="paragraph"/>
        <w:shd w:val="clear" w:color="auto" w:fill="FFFFFF"/>
        <w:spacing w:after="0"/>
        <w:textAlignment w:val="baseline"/>
        <w:rPr>
          <w:rFonts w:ascii="Arial" w:hAnsi="Arial" w:cs="Arial"/>
          <w:sz w:val="22"/>
          <w:szCs w:val="22"/>
        </w:rPr>
      </w:pPr>
      <w:r w:rsidRPr="002055EF">
        <w:rPr>
          <w:rFonts w:ascii="Arial" w:hAnsi="Arial" w:cs="Arial"/>
          <w:sz w:val="22"/>
          <w:szCs w:val="22"/>
        </w:rPr>
        <w:t>Не застосовується</w:t>
      </w:r>
    </w:p>
    <w:p w14:paraId="0830A1D9" w14:textId="2AA74C64" w:rsidR="00082A7F" w:rsidRPr="007001C4" w:rsidRDefault="00912147" w:rsidP="007E1146">
      <w:pPr>
        <w:pStyle w:val="Heading1"/>
        <w:numPr>
          <w:ilvl w:val="0"/>
          <w:numId w:val="6"/>
        </w:numPr>
        <w:ind w:left="0" w:firstLine="0"/>
        <w:jc w:val="both"/>
        <w:rPr>
          <w:rFonts w:eastAsiaTheme="minorHAnsi" w:cs="Arial"/>
          <w:color w:val="ED7D31" w:themeColor="accent2"/>
          <w:szCs w:val="22"/>
          <w:lang w:val="ru-RU"/>
        </w:rPr>
      </w:pPr>
      <w:r>
        <w:rPr>
          <w:rFonts w:cs="Arial"/>
          <w:szCs w:val="22"/>
          <w:lang w:val="uk-UA"/>
        </w:rPr>
        <w:t>Обробка персональних даних третіми сторонами</w:t>
      </w:r>
      <w:r w:rsidR="00FF5247" w:rsidRPr="007001C4">
        <w:rPr>
          <w:lang w:val="ru-RU"/>
        </w:rPr>
        <w:t xml:space="preserve"> </w:t>
      </w:r>
      <w:bookmarkEnd w:id="47"/>
      <w:bookmarkEnd w:id="48"/>
      <w:bookmarkEnd w:id="82"/>
    </w:p>
    <w:p w14:paraId="7BC2E7F3" w14:textId="2AC25B11" w:rsidR="000555A5" w:rsidRPr="00633C43" w:rsidRDefault="00912147" w:rsidP="000555A5">
      <w:pPr>
        <w:jc w:val="both"/>
        <w:rPr>
          <w:rFonts w:eastAsia="Arial" w:cs="Arial"/>
          <w:lang w:val="ru-RU"/>
        </w:rPr>
      </w:pPr>
      <w:bookmarkStart w:id="83" w:name="_Hlk174896827"/>
      <w:r>
        <w:rPr>
          <w:rFonts w:eastAsia="Arial" w:cs="Arial"/>
          <w:lang w:val="uk-UA"/>
        </w:rPr>
        <w:t>Виконання контракту може бути пов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язане з обробкою персональних даних виконавцем. Такими даними є (цей перелік не є виключним) імена та контактні дані, а також дані особи, яка одноосібно визначає характер таких даних та спосіб їх обробки</w:t>
      </w:r>
      <w:r w:rsidRPr="00633C43">
        <w:rPr>
          <w:rFonts w:eastAsia="Arial" w:cs="Arial"/>
          <w:lang w:val="ru-RU"/>
        </w:rPr>
        <w:t xml:space="preserve">. </w:t>
      </w:r>
      <w:r>
        <w:rPr>
          <w:rFonts w:eastAsia="Arial" w:cs="Arial"/>
          <w:lang w:val="uk-UA"/>
        </w:rPr>
        <w:t>В таких випадках, виконавець повинен діяти як незалежний КОНТРОЛЕР ДАНИХ і зобов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язаний самостійно дотримуватися УСІХ зобов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язань стосовно захисту даних включно з зобов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язаннями, які визначені регіональним та місцевим законодавством</w:t>
      </w:r>
      <w:r w:rsidRPr="00633C43">
        <w:rPr>
          <w:rFonts w:eastAsia="Arial" w:cs="Arial"/>
          <w:lang w:val="ru-RU"/>
        </w:rPr>
        <w:t xml:space="preserve">. </w:t>
      </w:r>
      <w:r>
        <w:rPr>
          <w:rFonts w:eastAsia="Arial" w:cs="Arial"/>
          <w:lang w:val="uk-UA"/>
        </w:rPr>
        <w:t>Виконавець зобов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язаний обробляти персональні дані лише за умови, якщо узгоджене завдання не може бути виконане в належний спосіб без використання таких даних</w:t>
      </w:r>
      <w:r w:rsidRPr="00633C43">
        <w:rPr>
          <w:rFonts w:eastAsia="Arial" w:cs="Arial"/>
          <w:lang w:val="ru-RU"/>
        </w:rPr>
        <w:t xml:space="preserve">. </w:t>
      </w:r>
      <w:r>
        <w:rPr>
          <w:rFonts w:eastAsia="Arial" w:cs="Arial"/>
          <w:lang w:val="uk-UA"/>
        </w:rPr>
        <w:t>Необхідно дотримуватися принципів захисту даних (законність, використання мінімальної кількості даних, точність, обмежене цільове призначення даних, обмежене зберігання даних</w:t>
      </w:r>
      <w:r w:rsidRPr="00633C43">
        <w:rPr>
          <w:rFonts w:eastAsia="Arial" w:cs="Arial"/>
          <w:lang w:val="ru-RU"/>
        </w:rPr>
        <w:t xml:space="preserve">, </w:t>
      </w:r>
      <w:r>
        <w:rPr>
          <w:rFonts w:eastAsia="Arial" w:cs="Arial"/>
          <w:lang w:val="uk-UA"/>
        </w:rPr>
        <w:t>прозорість, доброчесність, конфіденційність, підзвітність) та усіх прав суб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єктів обробки даних</w:t>
      </w:r>
      <w:r w:rsidRPr="00633C43">
        <w:rPr>
          <w:rFonts w:eastAsia="Arial" w:cs="Arial"/>
          <w:lang w:val="ru-RU"/>
        </w:rPr>
        <w:t xml:space="preserve">. </w:t>
      </w:r>
      <w:r w:rsidRPr="00F81DC5">
        <w:rPr>
          <w:rFonts w:eastAsia="Arial" w:cs="Arial"/>
          <w:lang w:val="en-US"/>
        </w:rPr>
        <w:t>GIZ</w:t>
      </w:r>
      <w:r w:rsidRPr="00633C43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uk-UA"/>
        </w:rPr>
        <w:t>у будь-якому вигляді НЕ несе відповідальність за таку обробку даних</w:t>
      </w:r>
      <w:r w:rsidR="000555A5" w:rsidRPr="00633C43">
        <w:rPr>
          <w:rFonts w:eastAsia="Arial" w:cs="Arial"/>
          <w:lang w:val="ru-RU"/>
        </w:rPr>
        <w:t>.</w:t>
      </w:r>
    </w:p>
    <w:p w14:paraId="7F494870" w14:textId="474AC236" w:rsidR="000555A5" w:rsidRPr="00633C43" w:rsidRDefault="00E9488D" w:rsidP="000555A5">
      <w:pPr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 xml:space="preserve">Якщо до виконавця не застосовуються положення </w:t>
      </w:r>
      <w:r w:rsidRPr="00F81DC5">
        <w:rPr>
          <w:rFonts w:eastAsia="Arial" w:cs="Arial"/>
          <w:lang w:val="en-US"/>
        </w:rPr>
        <w:t>GDPR</w:t>
      </w:r>
      <w:r>
        <w:rPr>
          <w:rFonts w:eastAsia="Arial" w:cs="Arial"/>
          <w:lang w:val="uk-UA"/>
        </w:rPr>
        <w:t xml:space="preserve">, а відповідне законодавство не містить будь-яких пояснень стосовно принципів захисту даних та зазначених тут прав, необхідно враховувати визначення та тлумачення, зазначені в </w:t>
      </w:r>
      <w:r w:rsidRPr="00F81DC5">
        <w:rPr>
          <w:rFonts w:eastAsia="Arial" w:cs="Arial"/>
          <w:lang w:val="en-US"/>
        </w:rPr>
        <w:t>GDPR</w:t>
      </w:r>
      <w:r w:rsidRPr="00633C43">
        <w:rPr>
          <w:rFonts w:eastAsia="Arial" w:cs="Arial"/>
          <w:lang w:val="ru-RU"/>
        </w:rPr>
        <w:t xml:space="preserve"> (</w:t>
      </w:r>
      <w:r>
        <w:rPr>
          <w:rFonts w:eastAsia="Arial" w:cs="Arial"/>
          <w:lang w:val="uk-UA"/>
        </w:rPr>
        <w:t>Регламент</w:t>
      </w:r>
      <w:r w:rsidRPr="00633C43">
        <w:rPr>
          <w:rFonts w:eastAsia="Arial" w:cs="Arial"/>
          <w:lang w:val="ru-RU"/>
        </w:rPr>
        <w:t xml:space="preserve"> (</w:t>
      </w:r>
      <w:r>
        <w:rPr>
          <w:rFonts w:eastAsia="Arial" w:cs="Arial"/>
          <w:lang w:val="uk-UA"/>
        </w:rPr>
        <w:t>ЄС</w:t>
      </w:r>
      <w:r w:rsidRPr="00633C43">
        <w:rPr>
          <w:rFonts w:eastAsia="Arial" w:cs="Arial"/>
          <w:lang w:val="ru-RU"/>
        </w:rPr>
        <w:t>) 2016/679)</w:t>
      </w:r>
      <w:r w:rsidR="000555A5" w:rsidRPr="00633C43">
        <w:rPr>
          <w:rFonts w:eastAsia="Arial" w:cs="Arial"/>
          <w:lang w:val="ru-RU"/>
        </w:rPr>
        <w:t>.</w:t>
      </w:r>
    </w:p>
    <w:bookmarkEnd w:id="83"/>
    <w:p w14:paraId="64551C87" w14:textId="77777777" w:rsidR="007E1146" w:rsidRPr="00633C43" w:rsidRDefault="007E1146" w:rsidP="007E1146">
      <w:pPr>
        <w:rPr>
          <w:lang w:val="ru-RU"/>
        </w:rPr>
      </w:pPr>
    </w:p>
    <w:p w14:paraId="317E85E3" w14:textId="589144D3" w:rsidR="0051151D" w:rsidRPr="00D93EF8" w:rsidRDefault="00E9488D" w:rsidP="00F24221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/>
          <w:lang w:val="uk-UA"/>
        </w:rPr>
      </w:pPr>
      <w:bookmarkStart w:id="84" w:name="_Toc119492775"/>
      <w:bookmarkStart w:id="85" w:name="_Toc119492820"/>
      <w:bookmarkStart w:id="86" w:name="_Toc119492869"/>
      <w:bookmarkStart w:id="87" w:name="_Toc119492984"/>
      <w:bookmarkStart w:id="88" w:name="_Toc119493072"/>
      <w:bookmarkStart w:id="89" w:name="_Toc119493222"/>
      <w:bookmarkStart w:id="90" w:name="_Toc119493846"/>
      <w:bookmarkStart w:id="91" w:name="_Ref508121786"/>
      <w:bookmarkStart w:id="92" w:name="_Ref508122384"/>
      <w:bookmarkStart w:id="93" w:name="_Ref508122597"/>
      <w:bookmarkStart w:id="94" w:name="_Toc508620018"/>
      <w:bookmarkStart w:id="95" w:name="_Toc119493847"/>
      <w:bookmarkStart w:id="96" w:name="_Toc127948124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cs="Arial"/>
          <w:b/>
          <w:lang w:val="uk-UA"/>
        </w:rPr>
        <w:t>Вимоги до формату пропозиції</w:t>
      </w:r>
      <w:bookmarkEnd w:id="91"/>
      <w:bookmarkEnd w:id="92"/>
      <w:bookmarkEnd w:id="93"/>
      <w:bookmarkEnd w:id="94"/>
      <w:bookmarkEnd w:id="95"/>
      <w:bookmarkEnd w:id="96"/>
    </w:p>
    <w:p w14:paraId="4B86713B" w14:textId="19BFD96A" w:rsidR="0051151D" w:rsidRPr="00D93EF8" w:rsidRDefault="00E9488D" w:rsidP="00F24221">
      <w:pPr>
        <w:pStyle w:val="ListParagraph"/>
        <w:numPr>
          <w:ilvl w:val="1"/>
          <w:numId w:val="6"/>
        </w:numPr>
        <w:ind w:left="0" w:firstLine="0"/>
        <w:jc w:val="both"/>
        <w:rPr>
          <w:rFonts w:eastAsia="Arial" w:cs="Arial"/>
          <w:b/>
          <w:bCs/>
          <w:lang w:val="uk-UA"/>
        </w:rPr>
      </w:pPr>
      <w:bookmarkStart w:id="97" w:name="_Toc112161422"/>
      <w:bookmarkStart w:id="98" w:name="_Toc127948125"/>
      <w:r>
        <w:rPr>
          <w:rFonts w:eastAsia="Arial" w:cs="Arial"/>
          <w:b/>
          <w:bCs/>
          <w:lang w:val="uk-UA"/>
        </w:rPr>
        <w:t>Документи, які повинні бути надані</w:t>
      </w:r>
      <w:bookmarkEnd w:id="97"/>
      <w:bookmarkEnd w:id="98"/>
    </w:p>
    <w:p w14:paraId="1A9F84C0" w14:textId="5D2024A3" w:rsidR="008F14EA" w:rsidRPr="0051151D" w:rsidRDefault="00E9488D" w:rsidP="00F24221">
      <w:pPr>
        <w:pStyle w:val="ListParagraph"/>
        <w:numPr>
          <w:ilvl w:val="2"/>
          <w:numId w:val="6"/>
        </w:numPr>
        <w:ind w:left="0" w:firstLine="0"/>
        <w:jc w:val="both"/>
        <w:rPr>
          <w:rFonts w:eastAsiaTheme="majorEastAsia"/>
          <w:b/>
          <w:szCs w:val="26"/>
        </w:rPr>
      </w:pPr>
      <w:bookmarkStart w:id="99" w:name="_Toc112161423"/>
      <w:bookmarkStart w:id="100" w:name="_Toc127948126"/>
      <w:r>
        <w:rPr>
          <w:rStyle w:val="normaltextrun"/>
          <w:rFonts w:eastAsia="Arial" w:cs="Arial"/>
          <w:b/>
          <w:lang w:val="uk-UA"/>
        </w:rPr>
        <w:t>Технічна пропозиція</w:t>
      </w:r>
      <w:bookmarkEnd w:id="99"/>
      <w:bookmarkEnd w:id="100"/>
      <w:r w:rsidR="00B427EB">
        <w:rPr>
          <w:rStyle w:val="normaltextrun"/>
          <w:rFonts w:eastAsia="Arial"/>
          <w:b/>
          <w:lang w:val="en-US"/>
        </w:rPr>
        <w:t xml:space="preserve"> </w:t>
      </w:r>
    </w:p>
    <w:p w14:paraId="4E4077A8" w14:textId="5D374D7A" w:rsidR="008F14EA" w:rsidRPr="00633C43" w:rsidRDefault="00E9488D" w:rsidP="00127D3B">
      <w:pPr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>Учасники конкурсу зобов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язані надати наступні документи</w:t>
      </w:r>
      <w:r w:rsidR="008F14EA" w:rsidRPr="00633C43">
        <w:rPr>
          <w:rFonts w:eastAsia="Arial" w:cs="Arial"/>
          <w:lang w:val="ru-RU"/>
        </w:rPr>
        <w:t>:</w:t>
      </w:r>
    </w:p>
    <w:p w14:paraId="1A3B507C" w14:textId="7C5E75FA" w:rsidR="008F14EA" w:rsidRPr="00633C43" w:rsidRDefault="00E9488D" w:rsidP="00F24221">
      <w:pPr>
        <w:pStyle w:val="ListParagraph"/>
        <w:numPr>
          <w:ilvl w:val="0"/>
          <w:numId w:val="5"/>
        </w:numPr>
        <w:spacing w:line="259" w:lineRule="auto"/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t>Технічну пропозицію з описом проведених тренінгів, зазначених у переліку</w:t>
      </w:r>
      <w:r w:rsidRPr="00633C43">
        <w:rPr>
          <w:rFonts w:eastAsia="Arial" w:cs="Arial"/>
          <w:lang w:val="ru-RU"/>
        </w:rPr>
        <w:t xml:space="preserve">, </w:t>
      </w:r>
      <w:r>
        <w:rPr>
          <w:rFonts w:eastAsia="Arial" w:cs="Arial"/>
          <w:lang w:val="uk-UA"/>
        </w:rPr>
        <w:t xml:space="preserve">включно з їх програмою, описом цілей тренінгів, застосованими інструментами та іншими відомостями згідно з п. </w:t>
      </w:r>
      <w:r w:rsidR="002055EF">
        <w:rPr>
          <w:rFonts w:eastAsia="Arial" w:cs="Arial"/>
          <w:lang w:val="uk-UA"/>
        </w:rPr>
        <w:t xml:space="preserve">2 та </w:t>
      </w:r>
      <w:r>
        <w:rPr>
          <w:rFonts w:eastAsia="Arial" w:cs="Arial"/>
          <w:lang w:val="uk-UA"/>
        </w:rPr>
        <w:t xml:space="preserve">3 </w:t>
      </w:r>
      <w:r w:rsidR="00B60A31">
        <w:rPr>
          <w:rFonts w:eastAsia="Arial" w:cs="Arial"/>
          <w:lang w:val="uk-UA"/>
        </w:rPr>
        <w:t>Т</w:t>
      </w:r>
      <w:r>
        <w:rPr>
          <w:rFonts w:eastAsia="Arial" w:cs="Arial"/>
          <w:lang w:val="uk-UA"/>
        </w:rPr>
        <w:t>ехнічного завдання</w:t>
      </w:r>
      <w:r w:rsidRPr="00633C43">
        <w:rPr>
          <w:rFonts w:eastAsia="Arial" w:cs="Arial"/>
          <w:lang w:val="ru-RU"/>
        </w:rPr>
        <w:t xml:space="preserve">. </w:t>
      </w:r>
      <w:r>
        <w:rPr>
          <w:rFonts w:eastAsia="Arial" w:cs="Arial"/>
          <w:b/>
          <w:bCs/>
          <w:lang w:val="uk-UA"/>
        </w:rPr>
        <w:t>Технічна пропозиція повинна бути підписана та пропечатана</w:t>
      </w:r>
      <w:r w:rsidRPr="00633C43">
        <w:rPr>
          <w:rFonts w:eastAsia="Arial" w:cs="Arial"/>
          <w:b/>
          <w:bCs/>
          <w:lang w:val="ru-RU"/>
        </w:rPr>
        <w:t xml:space="preserve"> (</w:t>
      </w:r>
      <w:r>
        <w:rPr>
          <w:rFonts w:eastAsia="Arial" w:cs="Arial"/>
          <w:b/>
          <w:bCs/>
          <w:lang w:val="uk-UA"/>
        </w:rPr>
        <w:t>якщо печатка застосовується</w:t>
      </w:r>
      <w:r w:rsidRPr="00633C43">
        <w:rPr>
          <w:rFonts w:eastAsia="Arial" w:cs="Arial"/>
          <w:b/>
          <w:bCs/>
          <w:lang w:val="ru-RU"/>
        </w:rPr>
        <w:t>)</w:t>
      </w:r>
      <w:r w:rsidRPr="00633C43">
        <w:rPr>
          <w:rFonts w:eastAsia="Arial" w:cs="Arial"/>
          <w:lang w:val="ru-RU"/>
        </w:rPr>
        <w:t>;</w:t>
      </w:r>
      <w:r>
        <w:rPr>
          <w:rFonts w:eastAsia="Arial" w:cs="Arial"/>
          <w:b/>
          <w:bCs/>
          <w:lang w:val="uk-UA"/>
        </w:rPr>
        <w:t xml:space="preserve"> </w:t>
      </w:r>
    </w:p>
    <w:p w14:paraId="14046885" w14:textId="4A37D2E7" w:rsidR="00673325" w:rsidRPr="00DA303D" w:rsidRDefault="00E9488D" w:rsidP="00F24221">
      <w:pPr>
        <w:pStyle w:val="ListParagraph"/>
        <w:numPr>
          <w:ilvl w:val="0"/>
          <w:numId w:val="5"/>
        </w:numPr>
        <w:spacing w:after="0"/>
        <w:jc w:val="both"/>
        <w:rPr>
          <w:rFonts w:eastAsia="Arial" w:cs="Arial"/>
          <w:b/>
          <w:bCs/>
          <w:lang w:val="en-US"/>
        </w:rPr>
      </w:pPr>
      <w:r>
        <w:rPr>
          <w:rFonts w:eastAsia="Arial" w:cs="Arial"/>
          <w:lang w:val="uk-UA"/>
        </w:rPr>
        <w:t>Резюме експертів з зазначеним відповідним досвідом роботи та кваліфікацією</w:t>
      </w:r>
      <w:r w:rsidRPr="00633C43">
        <w:rPr>
          <w:rFonts w:eastAsia="Arial" w:cs="Arial"/>
          <w:lang w:val="ru-RU"/>
        </w:rPr>
        <w:t xml:space="preserve"> </w:t>
      </w:r>
      <w:r w:rsidRPr="00F81DC5">
        <w:rPr>
          <w:rFonts w:eastAsia="Arial" w:cs="Arial"/>
          <w:lang w:val="en-US"/>
        </w:rPr>
        <w:t>(</w:t>
      </w:r>
      <w:r>
        <w:rPr>
          <w:rFonts w:eastAsia="Arial" w:cs="Arial"/>
          <w:lang w:val="uk-UA"/>
        </w:rPr>
        <w:t>освітою</w:t>
      </w:r>
      <w:r w:rsidRPr="00F81DC5">
        <w:rPr>
          <w:rFonts w:eastAsia="Arial" w:cs="Arial"/>
          <w:lang w:val="en-US"/>
        </w:rPr>
        <w:t>)</w:t>
      </w:r>
      <w:r>
        <w:rPr>
          <w:rFonts w:eastAsia="Arial" w:cs="Arial"/>
          <w:lang w:val="uk-UA"/>
        </w:rPr>
        <w:t>;</w:t>
      </w:r>
      <w:r w:rsidR="00673325" w:rsidRPr="00DA303D">
        <w:rPr>
          <w:rFonts w:eastAsia="Arial" w:cs="Arial"/>
          <w:lang w:val="en-US"/>
        </w:rPr>
        <w:t xml:space="preserve"> </w:t>
      </w:r>
    </w:p>
    <w:p w14:paraId="082A6F7E" w14:textId="6AFF62F9" w:rsidR="00673325" w:rsidRPr="00633C43" w:rsidRDefault="00E9488D" w:rsidP="00F24221">
      <w:pPr>
        <w:pStyle w:val="ListParagraph"/>
        <w:numPr>
          <w:ilvl w:val="0"/>
          <w:numId w:val="5"/>
        </w:numPr>
        <w:spacing w:after="0"/>
        <w:jc w:val="both"/>
        <w:rPr>
          <w:rFonts w:eastAsia="Arial" w:cs="Arial"/>
          <w:lang w:val="ru-RU"/>
        </w:rPr>
      </w:pPr>
      <w:r>
        <w:rPr>
          <w:rFonts w:eastAsia="Arial" w:cs="Arial"/>
          <w:lang w:val="uk-UA"/>
        </w:rPr>
        <w:lastRenderedPageBreak/>
        <w:t xml:space="preserve">Портфоліо компанії з необхідною інформацією згідно з п. </w:t>
      </w:r>
      <w:r w:rsidRPr="00633C43">
        <w:rPr>
          <w:rFonts w:cs="Arial"/>
          <w:lang w:val="ru-RU"/>
        </w:rPr>
        <w:t>10.1.4</w:t>
      </w:r>
      <w:r>
        <w:rPr>
          <w:rFonts w:cs="Arial"/>
          <w:lang w:val="uk-UA"/>
        </w:rPr>
        <w:t>.</w:t>
      </w:r>
    </w:p>
    <w:p w14:paraId="61730144" w14:textId="77777777" w:rsidR="00673325" w:rsidRPr="00633C43" w:rsidRDefault="00673325" w:rsidP="00127D3B">
      <w:pPr>
        <w:spacing w:line="259" w:lineRule="auto"/>
        <w:ind w:left="360"/>
        <w:jc w:val="both"/>
        <w:rPr>
          <w:i/>
          <w:color w:val="E36C0A"/>
          <w:lang w:val="ru-RU"/>
        </w:rPr>
      </w:pPr>
    </w:p>
    <w:p w14:paraId="7D959946" w14:textId="2545C0E0" w:rsidR="008F14EA" w:rsidRPr="001261F8" w:rsidRDefault="00503C11" w:rsidP="00127D3B">
      <w:pPr>
        <w:jc w:val="both"/>
      </w:pPr>
      <w:r>
        <w:rPr>
          <w:rFonts w:cs="Arial"/>
          <w:lang w:val="uk-UA"/>
        </w:rPr>
        <w:t xml:space="preserve">Структура технічної пропозиції повинна відповідати структурі </w:t>
      </w:r>
      <w:r w:rsidR="00B60A31">
        <w:rPr>
          <w:rFonts w:cs="Arial"/>
          <w:lang w:val="uk-UA"/>
        </w:rPr>
        <w:t>Т</w:t>
      </w:r>
      <w:r>
        <w:rPr>
          <w:rFonts w:cs="Arial"/>
          <w:lang w:val="uk-UA"/>
        </w:rPr>
        <w:t>ехнічного завдання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 xml:space="preserve">Зокрема, детальна структура концепції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розділ</w:t>
      </w:r>
      <w:r w:rsidRPr="00F81DC5">
        <w:rPr>
          <w:rFonts w:cs="Arial"/>
        </w:rPr>
        <w:t> </w:t>
      </w:r>
      <w:r w:rsidRPr="00633C43">
        <w:rPr>
          <w:rFonts w:cs="Arial"/>
          <w:lang w:val="ru-RU"/>
        </w:rPr>
        <w:t xml:space="preserve">3) </w:t>
      </w:r>
      <w:r>
        <w:rPr>
          <w:rFonts w:cs="Arial"/>
          <w:lang w:val="uk-UA"/>
        </w:rPr>
        <w:t xml:space="preserve">повинна бути організована згідно з критеріями, відповідність яким отримала позитивну оцінку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більше нуля</w:t>
      </w:r>
      <w:r w:rsidRPr="00633C43">
        <w:rPr>
          <w:rFonts w:cs="Arial"/>
          <w:lang w:val="ru-RU"/>
        </w:rPr>
        <w:t xml:space="preserve">). </w:t>
      </w:r>
      <w:r>
        <w:rPr>
          <w:rFonts w:cs="Arial"/>
          <w:lang w:val="uk-UA"/>
        </w:rPr>
        <w:t xml:space="preserve">Технічна пропозиція повинна бути читабельною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 xml:space="preserve">розмір шрифту - </w:t>
      </w:r>
      <w:r w:rsidRPr="00633C43">
        <w:rPr>
          <w:rFonts w:cs="Arial"/>
          <w:lang w:val="ru-RU"/>
        </w:rPr>
        <w:t xml:space="preserve">11 </w:t>
      </w:r>
      <w:r>
        <w:rPr>
          <w:rFonts w:cs="Arial"/>
          <w:lang w:val="uk-UA"/>
        </w:rPr>
        <w:t>або більше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та чітко сформульованою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Технічна пропозиція повинна бути складена англійською / українською мовою</w:t>
      </w:r>
      <w:r w:rsidR="008F14EA">
        <w:t>.</w:t>
      </w:r>
    </w:p>
    <w:p w14:paraId="6F261627" w14:textId="0D7CEE6A" w:rsidR="008F14EA" w:rsidRPr="00633C43" w:rsidRDefault="00503C11" w:rsidP="00127D3B">
      <w:pPr>
        <w:jc w:val="both"/>
        <w:rPr>
          <w:lang w:val="ru-RU"/>
        </w:rPr>
      </w:pPr>
      <w:r>
        <w:rPr>
          <w:rFonts w:cs="Arial"/>
          <w:lang w:val="uk-UA"/>
        </w:rPr>
        <w:t>Обсяг повної технічної пропозиції не повинен перевищувати 10 сторінок (без урахування резюме)</w:t>
      </w:r>
      <w:r w:rsidRPr="00F81DC5">
        <w:rPr>
          <w:rFonts w:cs="Arial"/>
        </w:rPr>
        <w:t xml:space="preserve">. </w:t>
      </w:r>
      <w:r>
        <w:rPr>
          <w:rFonts w:cs="Arial"/>
          <w:lang w:val="uk-UA"/>
        </w:rPr>
        <w:t>В разі перевищення максимального обсягу сторінки її зміст після дозволеного обсягу не буде враховано під час оцінювання пропозицій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Зовнішній контент</w:t>
      </w:r>
      <w:r w:rsidRPr="00633C43">
        <w:rPr>
          <w:rFonts w:cs="Arial"/>
          <w:lang w:val="ru-RU"/>
        </w:rPr>
        <w:t xml:space="preserve"> (</w:t>
      </w:r>
      <w:r>
        <w:rPr>
          <w:rFonts w:cs="Arial"/>
          <w:lang w:val="uk-UA"/>
        </w:rPr>
        <w:t>наприклад, посилання на вебсторінки</w:t>
      </w:r>
      <w:r w:rsidRPr="00633C43">
        <w:rPr>
          <w:rFonts w:cs="Arial"/>
          <w:lang w:val="ru-RU"/>
        </w:rPr>
        <w:t xml:space="preserve">) </w:t>
      </w:r>
      <w:r>
        <w:rPr>
          <w:rFonts w:cs="Arial"/>
          <w:lang w:val="uk-UA"/>
        </w:rPr>
        <w:t>також не враховується під час оцінювання</w:t>
      </w:r>
      <w:r w:rsidR="008F14EA" w:rsidRPr="00633C43">
        <w:rPr>
          <w:lang w:val="ru-RU"/>
        </w:rPr>
        <w:t>.</w:t>
      </w:r>
    </w:p>
    <w:p w14:paraId="064BF8C0" w14:textId="5C1C2AEB" w:rsidR="008F14EA" w:rsidRPr="00633C43" w:rsidRDefault="00503C11" w:rsidP="008F2235">
      <w:pPr>
        <w:jc w:val="both"/>
        <w:rPr>
          <w:lang w:val="ru-RU"/>
        </w:rPr>
      </w:pPr>
      <w:r>
        <w:rPr>
          <w:rFonts w:cs="Arial"/>
          <w:lang w:val="uk-UA"/>
        </w:rPr>
        <w:t xml:space="preserve">Резюме запропонованих працівників згідно з розділом 4 </w:t>
      </w:r>
      <w:r w:rsidR="00B60A31">
        <w:rPr>
          <w:rFonts w:cs="Arial"/>
          <w:lang w:val="uk-UA"/>
        </w:rPr>
        <w:t>Т</w:t>
      </w:r>
      <w:r>
        <w:rPr>
          <w:rFonts w:cs="Arial"/>
          <w:lang w:val="uk-UA"/>
        </w:rPr>
        <w:t xml:space="preserve">ехнічного завдання повинні надаватися у форматі, визначеному у відповідних умовах подання пропозицій </w:t>
      </w:r>
      <w:r w:rsidRPr="00633C43">
        <w:rPr>
          <w:rFonts w:cs="Arial"/>
          <w:lang w:val="ru-RU"/>
        </w:rPr>
        <w:t>(</w:t>
      </w:r>
      <w:r>
        <w:rPr>
          <w:rFonts w:cs="Arial"/>
          <w:lang w:val="uk-UA"/>
        </w:rPr>
        <w:t>якщо такий формат визначено</w:t>
      </w:r>
      <w:r w:rsidRPr="00633C43">
        <w:rPr>
          <w:rFonts w:cs="Arial"/>
          <w:lang w:val="ru-RU"/>
        </w:rPr>
        <w:t xml:space="preserve">). </w:t>
      </w:r>
      <w:r>
        <w:rPr>
          <w:rFonts w:cs="Arial"/>
          <w:lang w:val="uk-UA"/>
        </w:rPr>
        <w:t xml:space="preserve">Обсяг кожного резюме не повинен перевищувати </w:t>
      </w:r>
      <w:r w:rsidRPr="00633C43">
        <w:rPr>
          <w:rFonts w:cs="Arial"/>
          <w:lang w:val="ru-RU"/>
        </w:rPr>
        <w:t xml:space="preserve">3 </w:t>
      </w:r>
      <w:r>
        <w:rPr>
          <w:rFonts w:cs="Arial"/>
          <w:lang w:val="uk-UA"/>
        </w:rPr>
        <w:t>сторінки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В резюме необхідно чітко зазначати позицію та обов</w:t>
      </w:r>
      <w:r w:rsidRPr="00633C43">
        <w:rPr>
          <w:rFonts w:cs="Arial"/>
          <w:lang w:val="ru-RU"/>
        </w:rPr>
        <w:t>’</w:t>
      </w:r>
      <w:r>
        <w:rPr>
          <w:rFonts w:cs="Arial"/>
          <w:lang w:val="uk-UA"/>
        </w:rPr>
        <w:t>язки запропонованого працівника, а також тривалість його роботи</w:t>
      </w:r>
      <w:r w:rsidRPr="00633C43">
        <w:rPr>
          <w:rFonts w:cs="Arial"/>
          <w:lang w:val="ru-RU"/>
        </w:rPr>
        <w:t xml:space="preserve">. </w:t>
      </w:r>
      <w:r>
        <w:rPr>
          <w:rFonts w:cs="Arial"/>
          <w:lang w:val="uk-UA"/>
        </w:rPr>
        <w:t>Резюме повинні складатися українською або англійською мовою</w:t>
      </w:r>
      <w:r w:rsidR="008F14EA" w:rsidRPr="00633C43">
        <w:rPr>
          <w:lang w:val="ru-RU"/>
        </w:rPr>
        <w:t>.</w:t>
      </w:r>
    </w:p>
    <w:p w14:paraId="350EAB36" w14:textId="6F76C8B8" w:rsidR="008F14EA" w:rsidRPr="00633C43" w:rsidRDefault="004C12C5" w:rsidP="00127D3B">
      <w:pPr>
        <w:jc w:val="both"/>
        <w:rPr>
          <w:rFonts w:eastAsia="Arial" w:cs="Arial"/>
          <w:b/>
          <w:bCs/>
          <w:lang w:val="uk-UA"/>
        </w:rPr>
      </w:pPr>
      <w:r>
        <w:rPr>
          <w:rFonts w:eastAsia="Arial" w:cs="Arial"/>
          <w:b/>
          <w:bCs/>
          <w:lang w:val="uk-UA"/>
        </w:rPr>
        <w:t>Технічна пропозиція не повинна містити жодну фінансову інформацію (наприклад, вартість роботи експерта на день або будь-які інші платежі). Пропозиції, які не відповідають цій вимозі, будуть відхилені</w:t>
      </w:r>
      <w:r w:rsidR="00184804" w:rsidRPr="00633C43">
        <w:rPr>
          <w:rFonts w:eastAsia="Arial" w:cs="Arial"/>
          <w:b/>
          <w:bCs/>
          <w:lang w:val="uk-UA"/>
        </w:rPr>
        <w:t xml:space="preserve">. </w:t>
      </w:r>
    </w:p>
    <w:p w14:paraId="0ECB0526" w14:textId="08F24E21" w:rsidR="008F14EA" w:rsidRPr="0051151D" w:rsidRDefault="004C12C5" w:rsidP="00F24221">
      <w:pPr>
        <w:pStyle w:val="ListParagraph"/>
        <w:numPr>
          <w:ilvl w:val="2"/>
          <w:numId w:val="6"/>
        </w:numPr>
        <w:tabs>
          <w:tab w:val="left" w:pos="284"/>
        </w:tabs>
        <w:ind w:left="0" w:firstLine="0"/>
        <w:jc w:val="both"/>
        <w:rPr>
          <w:rStyle w:val="normaltextrun"/>
          <w:rFonts w:eastAsia="Arial"/>
          <w:b/>
          <w:lang w:val="en-US"/>
        </w:rPr>
      </w:pPr>
      <w:bookmarkStart w:id="101" w:name="_Toc112161424"/>
      <w:bookmarkStart w:id="102" w:name="_Toc127948127"/>
      <w:r>
        <w:rPr>
          <w:rStyle w:val="normaltextrun"/>
          <w:rFonts w:eastAsia="Arial"/>
          <w:b/>
          <w:lang w:val="uk-UA"/>
        </w:rPr>
        <w:t>Комерційна пропозиція</w:t>
      </w:r>
      <w:bookmarkEnd w:id="101"/>
      <w:bookmarkEnd w:id="102"/>
    </w:p>
    <w:p w14:paraId="1D9134B6" w14:textId="0368F05D" w:rsidR="008F14EA" w:rsidRPr="00127D3B" w:rsidRDefault="004C12C5" w:rsidP="00127D3B">
      <w:pPr>
        <w:jc w:val="both"/>
        <w:rPr>
          <w:rFonts w:eastAsia="Arial" w:cs="Arial"/>
          <w:lang w:val="uk-UA"/>
        </w:rPr>
      </w:pPr>
      <w:r>
        <w:rPr>
          <w:rFonts w:eastAsia="Arial" w:cs="Arial"/>
          <w:lang w:val="uk-UA"/>
        </w:rPr>
        <w:t>Комерційна пропозиція повинна містити витрати, пов</w:t>
      </w:r>
      <w:r w:rsidRPr="00633C43">
        <w:rPr>
          <w:rFonts w:eastAsia="Arial" w:cs="Arial"/>
          <w:lang w:val="ru-RU"/>
        </w:rPr>
        <w:t>’</w:t>
      </w:r>
      <w:r>
        <w:rPr>
          <w:rFonts w:eastAsia="Arial" w:cs="Arial"/>
          <w:lang w:val="uk-UA"/>
        </w:rPr>
        <w:t>язані з виконанням замовлення, і повинна бути надана у форматі, визначеному в тендерній документації</w:t>
      </w:r>
      <w:r w:rsidR="00AD6EB3" w:rsidRPr="00633C43">
        <w:rPr>
          <w:rFonts w:eastAsia="Arial" w:cs="Arial"/>
          <w:lang w:val="ru-RU"/>
        </w:rPr>
        <w:t xml:space="preserve">. </w:t>
      </w:r>
    </w:p>
    <w:p w14:paraId="669FDC8B" w14:textId="2512E625" w:rsidR="008F14EA" w:rsidRPr="00633C43" w:rsidRDefault="00F868D5" w:rsidP="00127D3B">
      <w:pPr>
        <w:jc w:val="both"/>
        <w:rPr>
          <w:rFonts w:eastAsia="Arial" w:cs="Arial"/>
          <w:b/>
          <w:bCs/>
          <w:lang w:val="ru-RU"/>
        </w:rPr>
      </w:pPr>
      <w:r>
        <w:rPr>
          <w:rFonts w:eastAsia="Arial" w:cs="Arial"/>
          <w:b/>
          <w:bCs/>
          <w:lang w:val="uk-UA"/>
        </w:rPr>
        <w:t xml:space="preserve">На комерційній пропозиції повинні бути проставлені підпис та печатка </w:t>
      </w:r>
      <w:r w:rsidRPr="00633C43">
        <w:rPr>
          <w:rFonts w:eastAsia="Arial" w:cs="Arial"/>
          <w:b/>
          <w:bCs/>
          <w:lang w:val="ru-RU"/>
        </w:rPr>
        <w:t>(</w:t>
      </w:r>
      <w:r>
        <w:rPr>
          <w:rFonts w:eastAsia="Arial" w:cs="Arial"/>
          <w:b/>
          <w:bCs/>
          <w:lang w:val="uk-UA"/>
        </w:rPr>
        <w:t>якщо печатка використовується</w:t>
      </w:r>
      <w:r w:rsidRPr="00633C43">
        <w:rPr>
          <w:rFonts w:eastAsia="Arial" w:cs="Arial"/>
          <w:b/>
          <w:bCs/>
          <w:lang w:val="ru-RU"/>
        </w:rPr>
        <w:t>)</w:t>
      </w:r>
      <w:r w:rsidR="008F14EA" w:rsidRPr="00633C43">
        <w:rPr>
          <w:rFonts w:eastAsia="Arial" w:cs="Arial"/>
          <w:b/>
          <w:bCs/>
          <w:lang w:val="ru-RU"/>
        </w:rPr>
        <w:t>.</w:t>
      </w:r>
    </w:p>
    <w:p w14:paraId="1291CF56" w14:textId="16D0B317" w:rsidR="0051151D" w:rsidRDefault="00F868D5" w:rsidP="00F24221">
      <w:pPr>
        <w:pStyle w:val="ListParagraph"/>
        <w:numPr>
          <w:ilvl w:val="2"/>
          <w:numId w:val="6"/>
        </w:numPr>
        <w:ind w:left="0" w:firstLine="0"/>
        <w:jc w:val="both"/>
        <w:rPr>
          <w:b/>
          <w:lang w:val="en-US"/>
        </w:rPr>
      </w:pPr>
      <w:r>
        <w:rPr>
          <w:rFonts w:cs="Arial"/>
          <w:b/>
          <w:lang w:val="uk-UA"/>
        </w:rPr>
        <w:t>Реєстраційні документи учасника конкурсу</w:t>
      </w:r>
    </w:p>
    <w:p w14:paraId="03CFA7DE" w14:textId="77777777" w:rsidR="00AD6EB3" w:rsidRPr="00E35F1E" w:rsidRDefault="00AD6EB3" w:rsidP="00127D3B">
      <w:pPr>
        <w:pStyle w:val="ListParagraph"/>
        <w:ind w:left="0"/>
        <w:jc w:val="both"/>
        <w:rPr>
          <w:b/>
          <w:lang w:val="en-US"/>
        </w:rPr>
      </w:pPr>
    </w:p>
    <w:p w14:paraId="657BD075" w14:textId="359AFBA9" w:rsidR="00A444A8" w:rsidRPr="00633C43" w:rsidRDefault="00F868D5" w:rsidP="00127D3B">
      <w:pPr>
        <w:pStyle w:val="ListParagraph"/>
        <w:ind w:left="0"/>
        <w:jc w:val="both"/>
        <w:rPr>
          <w:b/>
          <w:lang w:val="ru-RU"/>
        </w:rPr>
      </w:pPr>
      <w:r>
        <w:rPr>
          <w:rFonts w:cs="Arial"/>
          <w:lang w:val="uk-UA"/>
        </w:rPr>
        <w:t>Повинні бути надані згідно з вимогами, визначеними в тендерній документації</w:t>
      </w:r>
      <w:r w:rsidR="0045532A">
        <w:rPr>
          <w:rFonts w:cs="Arial"/>
          <w:lang w:val="ru-RU"/>
        </w:rPr>
        <w:t>.</w:t>
      </w:r>
    </w:p>
    <w:p w14:paraId="613F0527" w14:textId="77777777" w:rsidR="00A444A8" w:rsidRPr="00633C43" w:rsidRDefault="00A444A8" w:rsidP="00127D3B">
      <w:pPr>
        <w:pStyle w:val="ListParagraph"/>
        <w:ind w:left="0"/>
        <w:jc w:val="both"/>
        <w:rPr>
          <w:b/>
          <w:lang w:val="ru-RU"/>
        </w:rPr>
      </w:pPr>
    </w:p>
    <w:p w14:paraId="256D5E87" w14:textId="07F7C79B" w:rsidR="00081256" w:rsidRPr="00633C43" w:rsidRDefault="003F488E" w:rsidP="00F24221">
      <w:pPr>
        <w:pStyle w:val="ListParagraph"/>
        <w:numPr>
          <w:ilvl w:val="2"/>
          <w:numId w:val="6"/>
        </w:numPr>
        <w:ind w:left="0" w:firstLine="0"/>
        <w:jc w:val="both"/>
        <w:rPr>
          <w:b/>
          <w:lang w:val="ru-RU"/>
        </w:rPr>
      </w:pPr>
      <w:bookmarkStart w:id="103" w:name="_Toc112161425"/>
      <w:bookmarkStart w:id="104" w:name="_Toc127948128"/>
      <w:r>
        <w:rPr>
          <w:rFonts w:cs="Arial"/>
          <w:b/>
          <w:lang w:val="uk-UA"/>
        </w:rPr>
        <w:t>Документи, які підтверджують відповідність учасника конкурсу визначеним вимогам</w:t>
      </w:r>
      <w:r w:rsidR="00081256" w:rsidRPr="00633C43">
        <w:rPr>
          <w:b/>
          <w:lang w:val="ru-RU"/>
        </w:rPr>
        <w:t xml:space="preserve"> </w:t>
      </w:r>
      <w:bookmarkEnd w:id="103"/>
      <w:bookmarkEnd w:id="104"/>
    </w:p>
    <w:p w14:paraId="2E7DF1AA" w14:textId="309EC152" w:rsidR="00A77918" w:rsidRPr="00081256" w:rsidRDefault="00A77918" w:rsidP="00127D3B">
      <w:pPr>
        <w:pStyle w:val="ListParagraph"/>
        <w:ind w:left="0"/>
        <w:jc w:val="both"/>
        <w:rPr>
          <w:i/>
          <w:color w:val="E36C0A"/>
          <w:lang w:val="uk-UA"/>
        </w:rPr>
      </w:pPr>
      <w:bookmarkStart w:id="105" w:name="_Hlk156210685"/>
      <w:r w:rsidRPr="00633C43">
        <w:rPr>
          <w:i/>
          <w:color w:val="E36C0A"/>
          <w:lang w:val="ru-RU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081256" w:rsidRPr="00633C43" w14:paraId="19FFB318" w14:textId="77777777" w:rsidTr="002F398C">
        <w:tc>
          <w:tcPr>
            <w:tcW w:w="4743" w:type="dxa"/>
          </w:tcPr>
          <w:bookmarkEnd w:id="105"/>
          <w:p w14:paraId="75C4DFE1" w14:textId="22917A50" w:rsidR="00081256" w:rsidRPr="00633C43" w:rsidRDefault="003F488E" w:rsidP="00D93EF8">
            <w:pPr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/>
              </w:rPr>
              <w:t>Учасник конкурсу зобов</w:t>
            </w:r>
            <w:r w:rsidRPr="00633C43">
              <w:rPr>
                <w:rFonts w:eastAsia="Arial" w:cs="Arial"/>
                <w:sz w:val="22"/>
                <w:szCs w:val="22"/>
                <w:lang w:val="ru-RU"/>
              </w:rPr>
              <w:t>’</w:t>
            </w:r>
            <w:r>
              <w:rPr>
                <w:rFonts w:eastAsia="Arial" w:cs="Arial"/>
                <w:sz w:val="22"/>
                <w:szCs w:val="22"/>
                <w:lang w:val="uk-UA"/>
              </w:rPr>
              <w:t>язаний відповідати наступним критеріям</w:t>
            </w:r>
            <w:r w:rsidR="00081256" w:rsidRPr="00633C43">
              <w:rPr>
                <w:rFonts w:eastAsia="Arial" w:cs="Arial"/>
                <w:sz w:val="22"/>
                <w:szCs w:val="22"/>
                <w:lang w:val="ru-RU"/>
              </w:rPr>
              <w:t>:</w:t>
            </w:r>
          </w:p>
        </w:tc>
        <w:tc>
          <w:tcPr>
            <w:tcW w:w="4744" w:type="dxa"/>
          </w:tcPr>
          <w:p w14:paraId="1CCDB0AE" w14:textId="3FEAEF22" w:rsidR="00081256" w:rsidRPr="00633C43" w:rsidRDefault="003F488E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eastAsia="Arial" w:cs="Arial"/>
                <w:sz w:val="22"/>
                <w:szCs w:val="22"/>
                <w:lang w:val="uk-UA"/>
              </w:rPr>
              <w:t>Учасник конкурсу зобов</w:t>
            </w:r>
            <w:r w:rsidRPr="00633C43">
              <w:rPr>
                <w:rFonts w:eastAsia="Arial" w:cs="Arial"/>
                <w:sz w:val="22"/>
                <w:szCs w:val="22"/>
                <w:lang w:val="ru-RU"/>
              </w:rPr>
              <w:t>’</w:t>
            </w:r>
            <w:r>
              <w:rPr>
                <w:rFonts w:eastAsia="Arial" w:cs="Arial"/>
                <w:sz w:val="22"/>
                <w:szCs w:val="22"/>
                <w:lang w:val="uk-UA"/>
              </w:rPr>
              <w:t>язаний надати наступний документ для підтвердження відповідності визначеним критеріям</w:t>
            </w:r>
            <w:r w:rsidR="00081256" w:rsidRPr="00633C43">
              <w:rPr>
                <w:rFonts w:cs="Arial"/>
                <w:sz w:val="22"/>
                <w:szCs w:val="22"/>
                <w:lang w:val="ru-RU"/>
              </w:rPr>
              <w:t>:</w:t>
            </w:r>
          </w:p>
        </w:tc>
      </w:tr>
      <w:tr w:rsidR="002F398C" w:rsidRPr="00633C43" w14:paraId="53A6434E" w14:textId="77777777" w:rsidTr="002F398C">
        <w:tc>
          <w:tcPr>
            <w:tcW w:w="4743" w:type="dxa"/>
          </w:tcPr>
          <w:p w14:paraId="018655D2" w14:textId="78DBAC73" w:rsidR="002F398C" w:rsidRPr="00633C43" w:rsidRDefault="003F488E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Досвід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>не менше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 5 </w:t>
            </w:r>
            <w:r>
              <w:rPr>
                <w:rFonts w:cs="Arial"/>
                <w:sz w:val="22"/>
                <w:szCs w:val="22"/>
                <w:lang w:val="uk-UA"/>
              </w:rPr>
              <w:t>років досвіду роботи на ринку з надання освітніх послуг з розвитку «м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>’</w:t>
            </w:r>
            <w:r>
              <w:rPr>
                <w:rFonts w:cs="Arial"/>
                <w:sz w:val="22"/>
                <w:szCs w:val="22"/>
                <w:lang w:val="uk-UA"/>
              </w:rPr>
              <w:t>яких» навичок</w:t>
            </w:r>
          </w:p>
        </w:tc>
        <w:tc>
          <w:tcPr>
            <w:tcW w:w="4744" w:type="dxa"/>
          </w:tcPr>
          <w:p w14:paraId="19971250" w14:textId="570F4A33" w:rsidR="002F398C" w:rsidRPr="00633C43" w:rsidRDefault="003C2AC7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відповідною інформацією</w:t>
            </w:r>
          </w:p>
        </w:tc>
      </w:tr>
      <w:tr w:rsidR="002F398C" w:rsidRPr="00633C43" w14:paraId="2F00C62C" w14:textId="77777777" w:rsidTr="002F398C">
        <w:tc>
          <w:tcPr>
            <w:tcW w:w="4743" w:type="dxa"/>
          </w:tcPr>
          <w:p w14:paraId="05F2CA83" w14:textId="4937359E" w:rsidR="003C2AC7" w:rsidRPr="00633C43" w:rsidRDefault="003C2AC7" w:rsidP="003C2AC7">
            <w:pPr>
              <w:shd w:val="clear" w:color="auto" w:fill="FFFFFF" w:themeFill="background1"/>
              <w:spacing w:after="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Обізнаність у галузі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>досвід надання освітніх послуг з розвитку «м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>’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яких» навичок щонайменше для 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10 </w:t>
            </w:r>
            <w:r>
              <w:rPr>
                <w:rFonts w:cs="Arial"/>
                <w:sz w:val="22"/>
                <w:szCs w:val="22"/>
                <w:lang w:val="uk-UA"/>
              </w:rPr>
              <w:t>компаній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  <w:p w14:paraId="2C70EE2D" w14:textId="724EC44E" w:rsidR="002F398C" w:rsidRPr="00633C43" w:rsidRDefault="002F398C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44" w:type="dxa"/>
          </w:tcPr>
          <w:p w14:paraId="036E069F" w14:textId="51EC6112" w:rsidR="002F398C" w:rsidRPr="00F17A39" w:rsidRDefault="003C2AC7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відповідною інформацією</w:t>
            </w:r>
          </w:p>
        </w:tc>
      </w:tr>
      <w:tr w:rsidR="002F398C" w:rsidRPr="00633C43" w14:paraId="756E3B9D" w14:textId="77777777" w:rsidTr="002F398C">
        <w:tc>
          <w:tcPr>
            <w:tcW w:w="4743" w:type="dxa"/>
          </w:tcPr>
          <w:p w14:paraId="07600355" w14:textId="30DA1CB8" w:rsidR="003C2AC7" w:rsidRPr="00633C43" w:rsidRDefault="003C2AC7" w:rsidP="003C2AC7">
            <w:pPr>
              <w:shd w:val="clear" w:color="auto" w:fill="FFFFFF" w:themeFill="background1"/>
              <w:spacing w:after="0"/>
              <w:jc w:val="both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Спроможність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>:</w:t>
            </w:r>
            <w:r w:rsidRPr="00F81D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  <w:r>
              <w:rPr>
                <w:rFonts w:cs="Arial"/>
                <w:sz w:val="22"/>
                <w:szCs w:val="22"/>
                <w:lang w:val="uk-UA"/>
              </w:rPr>
              <w:t>досвід проведення 30 корпоративних тренінгів з розвитку «м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>’</w:t>
            </w:r>
            <w:r>
              <w:rPr>
                <w:rFonts w:cs="Arial"/>
                <w:sz w:val="22"/>
                <w:szCs w:val="22"/>
                <w:lang w:val="uk-UA"/>
              </w:rPr>
              <w:t>яких» навичок на рік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  <w:p w14:paraId="4BBF599B" w14:textId="29F95788" w:rsidR="002F398C" w:rsidRPr="00633C43" w:rsidRDefault="002F398C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4744" w:type="dxa"/>
          </w:tcPr>
          <w:p w14:paraId="06DD5E10" w14:textId="41F31ED7" w:rsidR="002F398C" w:rsidRPr="00633C43" w:rsidRDefault="003C2AC7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відповідною інформацією</w:t>
            </w:r>
          </w:p>
        </w:tc>
      </w:tr>
      <w:tr w:rsidR="002F398C" w:rsidRPr="00633C43" w14:paraId="432BCDFB" w14:textId="77777777" w:rsidTr="002F398C">
        <w:tc>
          <w:tcPr>
            <w:tcW w:w="4743" w:type="dxa"/>
          </w:tcPr>
          <w:p w14:paraId="3E73A5DD" w14:textId="1820F0EE" w:rsidR="001E6E2C" w:rsidRPr="002C02B5" w:rsidRDefault="003C2AC7" w:rsidP="00F17A39">
            <w:pPr>
              <w:shd w:val="clear" w:color="auto" w:fill="FFFFFF" w:themeFill="background1"/>
              <w:spacing w:after="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lastRenderedPageBreak/>
              <w:t>Персонал</w:t>
            </w:r>
            <w:r w:rsidRPr="00633C43">
              <w:rPr>
                <w:rFonts w:cs="Arial"/>
                <w:sz w:val="22"/>
                <w:szCs w:val="22"/>
                <w:lang w:val="ru-RU"/>
              </w:rPr>
              <w:t xml:space="preserve">: </w:t>
            </w:r>
            <w:r>
              <w:rPr>
                <w:rFonts w:cs="Arial"/>
                <w:sz w:val="22"/>
                <w:szCs w:val="22"/>
                <w:lang w:val="uk-UA"/>
              </w:rPr>
              <w:t xml:space="preserve">наявність достатньої кількості тренерів </w:t>
            </w:r>
            <w:r w:rsidR="00227E99" w:rsidRPr="00633C43">
              <w:rPr>
                <w:rFonts w:cs="Arial"/>
                <w:sz w:val="22"/>
                <w:szCs w:val="22"/>
                <w:lang w:val="ru-RU"/>
              </w:rPr>
              <w:t>(</w:t>
            </w:r>
            <w:r w:rsidR="00937BAF" w:rsidRPr="00633C43">
              <w:rPr>
                <w:rFonts w:cs="Arial"/>
                <w:sz w:val="22"/>
                <w:szCs w:val="22"/>
                <w:lang w:val="ru-RU"/>
              </w:rPr>
              <w:t>3</w:t>
            </w:r>
            <w:r w:rsidR="00227E99" w:rsidRPr="00633C43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uk-UA"/>
              </w:rPr>
              <w:t>тренери для кожного тренінгу</w:t>
            </w:r>
            <w:r w:rsidR="00227E99" w:rsidRPr="00633C43">
              <w:rPr>
                <w:rFonts w:cs="Arial"/>
                <w:sz w:val="22"/>
                <w:szCs w:val="22"/>
                <w:lang w:val="ru-RU"/>
              </w:rPr>
              <w:t>)</w:t>
            </w:r>
            <w:r>
              <w:rPr>
                <w:rFonts w:cs="Arial"/>
                <w:sz w:val="22"/>
                <w:szCs w:val="22"/>
                <w:lang w:val="uk-UA"/>
              </w:rPr>
              <w:t>, які можуть надавати послуги, передбачені контрактом</w:t>
            </w:r>
            <w:r w:rsidR="001E6E2C" w:rsidRPr="00633C43">
              <w:rPr>
                <w:rFonts w:cs="Arial"/>
                <w:sz w:val="22"/>
                <w:szCs w:val="22"/>
                <w:lang w:val="ru-RU"/>
              </w:rPr>
              <w:t xml:space="preserve"> </w:t>
            </w:r>
          </w:p>
          <w:p w14:paraId="20F1F1E5" w14:textId="75AEF303" w:rsidR="002F398C" w:rsidRPr="00633C43" w:rsidRDefault="002F398C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4744" w:type="dxa"/>
          </w:tcPr>
          <w:p w14:paraId="7CD99B68" w14:textId="69586334" w:rsidR="002F398C" w:rsidRPr="00633C43" w:rsidRDefault="003C2AC7" w:rsidP="00127D3B">
            <w:pPr>
              <w:pStyle w:val="ListParagraph"/>
              <w:ind w:left="0"/>
              <w:jc w:val="both"/>
              <w:rPr>
                <w:rFonts w:cs="Arial"/>
                <w:b/>
                <w:bCs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uk-UA"/>
              </w:rPr>
              <w:t>Портфоліо компанії з зазначенням необхідної кількості персоналу та інформацією про те, які саме тренінги з переліку вони проводять</w:t>
            </w:r>
          </w:p>
        </w:tc>
      </w:tr>
    </w:tbl>
    <w:p w14:paraId="0FF98B18" w14:textId="77777777" w:rsidR="002F398C" w:rsidRPr="00633C43" w:rsidRDefault="002F398C" w:rsidP="00127D3B">
      <w:pPr>
        <w:pStyle w:val="ListParagraph"/>
        <w:ind w:left="0"/>
        <w:jc w:val="both"/>
        <w:rPr>
          <w:b/>
          <w:lang w:val="ru-RU"/>
        </w:rPr>
      </w:pPr>
    </w:p>
    <w:p w14:paraId="6A29D82C" w14:textId="5205FC38" w:rsidR="00081256" w:rsidRDefault="003F488E" w:rsidP="00127D3B">
      <w:pPr>
        <w:pStyle w:val="ListParagraph"/>
        <w:ind w:left="0"/>
        <w:jc w:val="both"/>
        <w:rPr>
          <w:lang w:val="en-US"/>
        </w:rPr>
      </w:pPr>
      <w:bookmarkStart w:id="106" w:name="_Hlk156211933"/>
      <w:r>
        <w:rPr>
          <w:rFonts w:cs="Arial"/>
          <w:lang w:val="uk-UA"/>
        </w:rPr>
        <w:t>Вимоги до учасника конкурсу</w:t>
      </w:r>
      <w:r w:rsidR="00526D1C" w:rsidRPr="75166D84">
        <w:rPr>
          <w:lang w:val="en-US"/>
        </w:rPr>
        <w:t xml:space="preserve">: </w:t>
      </w:r>
    </w:p>
    <w:p w14:paraId="0B173EF3" w14:textId="4B313085" w:rsidR="00526D1C" w:rsidRPr="00633C43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Юридична особа/приватний підприємець, зареєстрована в Україні</w:t>
      </w:r>
      <w:r w:rsidR="00526D1C" w:rsidRPr="00633C43">
        <w:rPr>
          <w:lang w:val="ru-RU"/>
        </w:rPr>
        <w:t>;</w:t>
      </w:r>
    </w:p>
    <w:p w14:paraId="15D6B92F" w14:textId="24ED8F38" w:rsidR="00526D1C" w:rsidRPr="00633C43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входить до санкційних списків України та ЄС</w:t>
      </w:r>
      <w:r w:rsidR="00526D1C" w:rsidRPr="00633C43">
        <w:rPr>
          <w:lang w:val="ru-RU"/>
        </w:rPr>
        <w:t>;</w:t>
      </w:r>
    </w:p>
    <w:p w14:paraId="698B0FCC" w14:textId="16003568" w:rsidR="00526D1C" w:rsidRPr="00633C43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Кінцеві бенефіціарні власники/учасники не входять до санкційних списків України та ЄС</w:t>
      </w:r>
      <w:r w:rsidR="00526D1C" w:rsidRPr="00633C43">
        <w:rPr>
          <w:lang w:val="ru-RU"/>
        </w:rPr>
        <w:t>;</w:t>
      </w:r>
    </w:p>
    <w:p w14:paraId="16E9E924" w14:textId="2718851D" w:rsidR="00526D1C" w:rsidRPr="00633C43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перебуває в стані ліквідації</w:t>
      </w:r>
      <w:r w:rsidR="00526D1C" w:rsidRPr="00633C43">
        <w:rPr>
          <w:lang w:val="ru-RU"/>
        </w:rPr>
        <w:t>;</w:t>
      </w:r>
    </w:p>
    <w:p w14:paraId="4A146174" w14:textId="6BFD5200" w:rsidR="00526D1C" w:rsidRPr="00633C43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ru-RU"/>
        </w:rPr>
      </w:pPr>
      <w:r>
        <w:rPr>
          <w:rFonts w:cs="Arial"/>
          <w:lang w:val="uk-UA"/>
        </w:rPr>
        <w:t>Не зареєстрований на неконтрольованій території України</w:t>
      </w:r>
      <w:r w:rsidR="000F2157" w:rsidRPr="00633C43">
        <w:rPr>
          <w:lang w:val="ru-RU"/>
        </w:rPr>
        <w:t xml:space="preserve">; </w:t>
      </w:r>
    </w:p>
    <w:p w14:paraId="60435E2E" w14:textId="38E67D81" w:rsidR="007B1CC2" w:rsidRDefault="003F488E" w:rsidP="00F24221">
      <w:pPr>
        <w:numPr>
          <w:ilvl w:val="0"/>
          <w:numId w:val="8"/>
        </w:numPr>
        <w:spacing w:before="100" w:beforeAutospacing="1" w:after="0"/>
        <w:jc w:val="both"/>
        <w:rPr>
          <w:lang w:val="uk-UA"/>
        </w:rPr>
      </w:pPr>
      <w:r>
        <w:rPr>
          <w:rFonts w:cs="Arial"/>
          <w:lang w:val="uk-UA"/>
        </w:rPr>
        <w:t>Не має кінцевого бенефіціарного власника, члена або учасника (акціонера) з часткою у статутному капіталі у розмірі 10 та більше відсотків, відомого як Російська Федерація або громадянин Російської Федерації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за виключенням осіб, які мешкають на території України на законних підставах</w:t>
      </w:r>
      <w:r w:rsidRPr="00F81DC5">
        <w:rPr>
          <w:rFonts w:cs="Arial"/>
          <w:lang w:val="uk-UA"/>
        </w:rPr>
        <w:t xml:space="preserve">, </w:t>
      </w:r>
      <w:r>
        <w:rPr>
          <w:rFonts w:cs="Arial"/>
          <w:lang w:val="uk-UA"/>
        </w:rPr>
        <w:t>або як юридична особа, створена та зареєстрована відповідно до законодавства Російської Федерації</w:t>
      </w:r>
      <w:r w:rsidR="007B1CC2">
        <w:rPr>
          <w:lang w:val="uk-UA"/>
        </w:rPr>
        <w:t xml:space="preserve">. </w:t>
      </w:r>
    </w:p>
    <w:p w14:paraId="717EFF2C" w14:textId="77777777" w:rsidR="00601816" w:rsidRPr="00526D1C" w:rsidRDefault="00601816" w:rsidP="00601816">
      <w:pPr>
        <w:spacing w:before="100" w:beforeAutospacing="1" w:after="0"/>
        <w:ind w:left="720"/>
        <w:jc w:val="both"/>
        <w:rPr>
          <w:lang w:val="uk-UA"/>
        </w:rPr>
      </w:pPr>
    </w:p>
    <w:bookmarkEnd w:id="106"/>
    <w:p w14:paraId="673E6863" w14:textId="5168BBB1" w:rsidR="008F14EA" w:rsidRDefault="003F488E" w:rsidP="003D31E7">
      <w:pPr>
        <w:pStyle w:val="ListParagraph"/>
        <w:ind w:left="0"/>
        <w:jc w:val="both"/>
        <w:rPr>
          <w:rFonts w:eastAsia="Arial" w:cs="Arial"/>
          <w:lang w:val="uk-UA"/>
        </w:rPr>
      </w:pPr>
      <w:r w:rsidRPr="00F81DC5">
        <w:rPr>
          <w:rFonts w:eastAsia="Arial" w:cs="Arial"/>
          <w:lang w:val="en-US"/>
        </w:rPr>
        <w:t>GIZ</w:t>
      </w:r>
      <w:r w:rsidRPr="00633C43">
        <w:rPr>
          <w:rFonts w:eastAsia="Arial" w:cs="Arial"/>
          <w:lang w:val="ru-RU"/>
        </w:rPr>
        <w:t xml:space="preserve"> </w:t>
      </w:r>
      <w:r>
        <w:rPr>
          <w:rFonts w:eastAsia="Arial" w:cs="Arial"/>
          <w:lang w:val="uk-UA"/>
        </w:rPr>
        <w:t>має право у будь-який час перевірити зазначені відомості</w:t>
      </w:r>
      <w:r w:rsidRPr="00633C43">
        <w:rPr>
          <w:rFonts w:eastAsia="Arial" w:cs="Arial"/>
          <w:lang w:val="ru-RU"/>
        </w:rPr>
        <w:t xml:space="preserve">. </w:t>
      </w:r>
      <w:r>
        <w:rPr>
          <w:rFonts w:eastAsia="Arial" w:cs="Arial"/>
          <w:lang w:val="uk-UA"/>
        </w:rPr>
        <w:t xml:space="preserve">Учасник конкурсу підтверджує свою згоду на обробку персональних даних згідно з положеннями Загального регламенту ЄС про захист даних </w:t>
      </w:r>
      <w:r w:rsidRPr="00633C43">
        <w:rPr>
          <w:rFonts w:eastAsia="Arial" w:cs="Arial"/>
          <w:lang w:val="ru-RU"/>
        </w:rPr>
        <w:t>(</w:t>
      </w:r>
      <w:r w:rsidRPr="00F81DC5">
        <w:rPr>
          <w:rFonts w:eastAsia="Arial" w:cs="Arial"/>
          <w:lang w:val="en-US"/>
        </w:rPr>
        <w:t>GDPR</w:t>
      </w:r>
      <w:r w:rsidRPr="00633C43">
        <w:rPr>
          <w:rFonts w:eastAsia="Arial" w:cs="Arial"/>
          <w:lang w:val="ru-RU"/>
        </w:rPr>
        <w:t xml:space="preserve">) </w:t>
      </w:r>
      <w:r>
        <w:rPr>
          <w:rFonts w:eastAsia="Arial" w:cs="Arial"/>
          <w:lang w:val="uk-UA"/>
        </w:rPr>
        <w:t xml:space="preserve">та Закону України «Про захист персональних даних» № </w:t>
      </w:r>
      <w:r w:rsidRPr="00633C43">
        <w:rPr>
          <w:rFonts w:eastAsia="Arial" w:cs="Arial"/>
          <w:lang w:val="ru-RU"/>
        </w:rPr>
        <w:t>2297-</w:t>
      </w:r>
      <w:r w:rsidRPr="00F81DC5">
        <w:rPr>
          <w:rFonts w:eastAsia="Arial" w:cs="Arial"/>
          <w:lang w:val="en-US"/>
        </w:rPr>
        <w:t>VI</w:t>
      </w:r>
      <w:r>
        <w:rPr>
          <w:rFonts w:eastAsia="Arial" w:cs="Arial"/>
          <w:lang w:val="uk-UA"/>
        </w:rPr>
        <w:t xml:space="preserve"> від </w:t>
      </w:r>
      <w:r w:rsidRPr="00633C43">
        <w:rPr>
          <w:rFonts w:eastAsia="Arial" w:cs="Arial"/>
          <w:lang w:val="ru-RU"/>
        </w:rPr>
        <w:t>01.06.2010</w:t>
      </w:r>
      <w:r>
        <w:rPr>
          <w:rFonts w:eastAsia="Arial" w:cs="Arial"/>
          <w:lang w:val="uk-UA"/>
        </w:rPr>
        <w:t xml:space="preserve"> р</w:t>
      </w:r>
      <w:r w:rsidR="008F14EA" w:rsidRPr="00633C43">
        <w:rPr>
          <w:rFonts w:eastAsia="Arial" w:cs="Arial"/>
          <w:lang w:val="ru-RU"/>
        </w:rPr>
        <w:t>.</w:t>
      </w:r>
    </w:p>
    <w:p w14:paraId="4A0AFAD2" w14:textId="77777777" w:rsidR="003D31E7" w:rsidRPr="00D93EF8" w:rsidRDefault="003D31E7" w:rsidP="00D93EF8">
      <w:pPr>
        <w:pStyle w:val="ListParagraph"/>
        <w:ind w:left="0"/>
        <w:jc w:val="both"/>
        <w:rPr>
          <w:rFonts w:eastAsia="Arial" w:cs="Arial"/>
          <w:lang w:val="uk-UA"/>
        </w:rPr>
      </w:pPr>
    </w:p>
    <w:p w14:paraId="75EC6A35" w14:textId="388767A0" w:rsidR="006A0248" w:rsidRPr="00633C43" w:rsidRDefault="006A0248" w:rsidP="0048542D">
      <w:pPr>
        <w:jc w:val="both"/>
        <w:rPr>
          <w:lang w:val="ru-RU"/>
        </w:rPr>
      </w:pPr>
      <w:bookmarkStart w:id="107" w:name="_Toc127948129"/>
      <w:bookmarkStart w:id="108" w:name="_Toc127948130"/>
      <w:bookmarkStart w:id="109" w:name="_Toc127948131"/>
      <w:bookmarkStart w:id="110" w:name="_Toc127948132"/>
      <w:bookmarkStart w:id="111" w:name="_Toc127948133"/>
      <w:bookmarkStart w:id="112" w:name="_Toc127948134"/>
      <w:bookmarkStart w:id="113" w:name="_Toc127948135"/>
      <w:bookmarkStart w:id="114" w:name="_Toc119492779"/>
      <w:bookmarkStart w:id="115" w:name="_Toc119492824"/>
      <w:bookmarkStart w:id="116" w:name="_Toc119492876"/>
      <w:bookmarkStart w:id="117" w:name="_Toc119492991"/>
      <w:bookmarkStart w:id="118" w:name="_Toc119493079"/>
      <w:bookmarkStart w:id="119" w:name="_Toc119493229"/>
      <w:bookmarkStart w:id="120" w:name="_Toc119493854"/>
      <w:bookmarkStart w:id="121" w:name="_Toc119492780"/>
      <w:bookmarkStart w:id="122" w:name="_Toc119492825"/>
      <w:bookmarkStart w:id="123" w:name="_Toc119492877"/>
      <w:bookmarkStart w:id="124" w:name="_Toc119492992"/>
      <w:bookmarkStart w:id="125" w:name="_Toc119493080"/>
      <w:bookmarkStart w:id="126" w:name="_Toc119493230"/>
      <w:bookmarkStart w:id="127" w:name="_Toc119493855"/>
      <w:bookmarkStart w:id="128" w:name="_Toc119492781"/>
      <w:bookmarkStart w:id="129" w:name="_Toc119492826"/>
      <w:bookmarkStart w:id="130" w:name="_Toc119492878"/>
      <w:bookmarkStart w:id="131" w:name="_Toc119492993"/>
      <w:bookmarkStart w:id="132" w:name="_Toc119493081"/>
      <w:bookmarkStart w:id="133" w:name="_Toc119493231"/>
      <w:bookmarkStart w:id="134" w:name="_Toc119493856"/>
      <w:bookmarkStart w:id="135" w:name="_Toc119492782"/>
      <w:bookmarkStart w:id="136" w:name="_Toc119492827"/>
      <w:bookmarkStart w:id="137" w:name="_Toc119492879"/>
      <w:bookmarkStart w:id="138" w:name="_Toc119492994"/>
      <w:bookmarkStart w:id="139" w:name="_Toc119493082"/>
      <w:bookmarkStart w:id="140" w:name="_Toc119493232"/>
      <w:bookmarkStart w:id="141" w:name="_Toc119493857"/>
      <w:bookmarkStart w:id="142" w:name="_Toc119492783"/>
      <w:bookmarkStart w:id="143" w:name="_Toc119492828"/>
      <w:bookmarkStart w:id="144" w:name="_Toc119492880"/>
      <w:bookmarkStart w:id="145" w:name="_Toc119492995"/>
      <w:bookmarkStart w:id="146" w:name="_Toc119493083"/>
      <w:bookmarkStart w:id="147" w:name="_Toc119493233"/>
      <w:bookmarkStart w:id="148" w:name="_Toc119493858"/>
      <w:bookmarkStart w:id="149" w:name="_Toc119492784"/>
      <w:bookmarkStart w:id="150" w:name="_Toc119492829"/>
      <w:bookmarkStart w:id="151" w:name="_Toc119492881"/>
      <w:bookmarkStart w:id="152" w:name="_Toc119492996"/>
      <w:bookmarkStart w:id="153" w:name="_Toc119493084"/>
      <w:bookmarkStart w:id="154" w:name="_Toc119493234"/>
      <w:bookmarkStart w:id="155" w:name="_Toc119493859"/>
      <w:bookmarkStart w:id="156" w:name="_Toc119492785"/>
      <w:bookmarkStart w:id="157" w:name="_Toc119492830"/>
      <w:bookmarkStart w:id="158" w:name="_Toc119492882"/>
      <w:bookmarkStart w:id="159" w:name="_Toc119492997"/>
      <w:bookmarkStart w:id="160" w:name="_Toc119493085"/>
      <w:bookmarkStart w:id="161" w:name="_Toc119493235"/>
      <w:bookmarkStart w:id="162" w:name="_Toc119493860"/>
      <w:bookmarkStart w:id="163" w:name="_Toc119492786"/>
      <w:bookmarkStart w:id="164" w:name="_Toc119492831"/>
      <w:bookmarkStart w:id="165" w:name="_Toc119492883"/>
      <w:bookmarkStart w:id="166" w:name="_Toc119492998"/>
      <w:bookmarkStart w:id="167" w:name="_Toc119493086"/>
      <w:bookmarkStart w:id="168" w:name="_Toc119493236"/>
      <w:bookmarkStart w:id="169" w:name="_Toc119493861"/>
      <w:bookmarkStart w:id="170" w:name="_Toc119492787"/>
      <w:bookmarkStart w:id="171" w:name="_Toc119492832"/>
      <w:bookmarkStart w:id="172" w:name="_Toc119492884"/>
      <w:bookmarkStart w:id="173" w:name="_Toc119492999"/>
      <w:bookmarkStart w:id="174" w:name="_Toc119493087"/>
      <w:bookmarkStart w:id="175" w:name="_Toc119493237"/>
      <w:bookmarkStart w:id="176" w:name="_Toc119493862"/>
      <w:bookmarkStart w:id="177" w:name="_Toc119492788"/>
      <w:bookmarkStart w:id="178" w:name="_Toc119492833"/>
      <w:bookmarkStart w:id="179" w:name="_Toc119492885"/>
      <w:bookmarkStart w:id="180" w:name="_Toc119493000"/>
      <w:bookmarkStart w:id="181" w:name="_Toc119493088"/>
      <w:bookmarkStart w:id="182" w:name="_Toc119493238"/>
      <w:bookmarkStart w:id="183" w:name="_Toc119493863"/>
      <w:bookmarkStart w:id="184" w:name="_Toc119492789"/>
      <w:bookmarkStart w:id="185" w:name="_Toc119492834"/>
      <w:bookmarkStart w:id="186" w:name="_Toc119492886"/>
      <w:bookmarkStart w:id="187" w:name="_Toc119493001"/>
      <w:bookmarkStart w:id="188" w:name="_Toc119493089"/>
      <w:bookmarkStart w:id="189" w:name="_Toc119493239"/>
      <w:bookmarkStart w:id="190" w:name="_Toc119493864"/>
      <w:bookmarkStart w:id="191" w:name="_Toc119492790"/>
      <w:bookmarkStart w:id="192" w:name="_Toc119492835"/>
      <w:bookmarkStart w:id="193" w:name="_Toc119492887"/>
      <w:bookmarkStart w:id="194" w:name="_Toc119493002"/>
      <w:bookmarkStart w:id="195" w:name="_Toc119493090"/>
      <w:bookmarkStart w:id="196" w:name="_Toc119493240"/>
      <w:bookmarkStart w:id="197" w:name="_Toc119493865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sectPr w:rsidR="006A0248" w:rsidRPr="00633C43" w:rsidSect="00A26A82">
      <w:headerReference w:type="default" r:id="rId12"/>
      <w:footerReference w:type="default" r:id="rId13"/>
      <w:footerReference w:type="first" r:id="rId14"/>
      <w:pgSz w:w="11906" w:h="16838" w:code="9"/>
      <w:pgMar w:top="1418" w:right="991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B4FB6" w14:textId="77777777" w:rsidR="00002DBC" w:rsidRDefault="00002DBC" w:rsidP="00E0714A">
      <w:r>
        <w:separator/>
      </w:r>
    </w:p>
    <w:p w14:paraId="2E6DEF0F" w14:textId="77777777" w:rsidR="00002DBC" w:rsidRDefault="00002DBC"/>
    <w:p w14:paraId="4A78D942" w14:textId="77777777" w:rsidR="00002DBC" w:rsidRDefault="00002DBC"/>
  </w:endnote>
  <w:endnote w:type="continuationSeparator" w:id="0">
    <w:p w14:paraId="6891A4BF" w14:textId="77777777" w:rsidR="00002DBC" w:rsidRDefault="00002DBC" w:rsidP="00E0714A">
      <w:r>
        <w:continuationSeparator/>
      </w:r>
    </w:p>
    <w:p w14:paraId="366A158B" w14:textId="77777777" w:rsidR="00002DBC" w:rsidRDefault="00002DBC"/>
    <w:p w14:paraId="1EC94D64" w14:textId="77777777" w:rsidR="00002DBC" w:rsidRDefault="00002DBC"/>
  </w:endnote>
  <w:endnote w:type="continuationNotice" w:id="1">
    <w:p w14:paraId="4D79943D" w14:textId="77777777" w:rsidR="00002DBC" w:rsidRDefault="00002DBC">
      <w:pPr>
        <w:spacing w:after="0"/>
      </w:pPr>
    </w:p>
    <w:p w14:paraId="4C38D302" w14:textId="77777777" w:rsidR="00002DBC" w:rsidRDefault="00002DBC" w:rsidP="002A4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75968" w14:textId="77777777" w:rsidR="008934FE" w:rsidRPr="00B53644" w:rsidRDefault="008934FE" w:rsidP="00B53644">
    <w:pPr>
      <w:tabs>
        <w:tab w:val="left" w:pos="7740"/>
      </w:tabs>
      <w:jc w:val="right"/>
      <w:rPr>
        <w:rFonts w:cs="Arial"/>
        <w:szCs w:val="18"/>
      </w:rPr>
    </w:pPr>
    <w:r>
      <w:rPr>
        <w:rFonts w:cs="Arial"/>
      </w:rPr>
      <w:fldChar w:fldCharType="begin"/>
    </w:r>
    <w:r>
      <w:rPr>
        <w:rFonts w:cs="Arial"/>
      </w:rPr>
      <w:instrText xml:space="preserve"> PAGE  \* Arabic  \* MERGEFORMAT </w:instrText>
    </w:r>
    <w:r>
      <w:rPr>
        <w:rFonts w:cs="Arial"/>
      </w:rPr>
      <w:fldChar w:fldCharType="separate"/>
    </w:r>
    <w:r w:rsidR="00443597">
      <w:rPr>
        <w:rFonts w:cs="Arial"/>
        <w:noProof/>
      </w:rPr>
      <w:t>6</w:t>
    </w:r>
    <w:r>
      <w:rPr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CF6D" w14:textId="77777777" w:rsidR="008934FE" w:rsidRDefault="008934FE" w:rsidP="00B53644">
    <w:pPr>
      <w:pStyle w:val="Footer"/>
      <w:tabs>
        <w:tab w:val="clear" w:pos="4536"/>
      </w:tabs>
    </w:pPr>
    <w:r>
      <w:rPr>
        <w:sz w:val="14"/>
      </w:rPr>
      <w:t>Form 41-14-2-en</w:t>
    </w:r>
    <w:r>
      <w:rPr>
        <w:sz w:val="13"/>
      </w:rPr>
      <w:tab/>
    </w:r>
    <w:r w:rsidRPr="006902D2">
      <w:fldChar w:fldCharType="begin"/>
    </w:r>
    <w:r w:rsidRPr="006902D2">
      <w:instrText xml:space="preserve"> PAGE  \* Arabic  \* MERGEFORMAT </w:instrText>
    </w:r>
    <w:r w:rsidRPr="006902D2">
      <w:fldChar w:fldCharType="separate"/>
    </w:r>
    <w:r w:rsidR="00443597">
      <w:rPr>
        <w:noProof/>
      </w:rPr>
      <w:t>1</w:t>
    </w:r>
    <w:r w:rsidRPr="006902D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3972" w14:textId="77777777" w:rsidR="00002DBC" w:rsidRDefault="00002DBC" w:rsidP="00E0714A">
      <w:r>
        <w:separator/>
      </w:r>
    </w:p>
    <w:p w14:paraId="209CA348" w14:textId="77777777" w:rsidR="00002DBC" w:rsidRDefault="00002DBC"/>
    <w:p w14:paraId="3430C4F8" w14:textId="77777777" w:rsidR="00002DBC" w:rsidRDefault="00002DBC"/>
  </w:footnote>
  <w:footnote w:type="continuationSeparator" w:id="0">
    <w:p w14:paraId="1C42263C" w14:textId="77777777" w:rsidR="00002DBC" w:rsidRDefault="00002DBC" w:rsidP="00E0714A">
      <w:r>
        <w:continuationSeparator/>
      </w:r>
    </w:p>
    <w:p w14:paraId="30C19EF8" w14:textId="77777777" w:rsidR="00002DBC" w:rsidRDefault="00002DBC"/>
    <w:p w14:paraId="0EFC5B66" w14:textId="77777777" w:rsidR="00002DBC" w:rsidRDefault="00002DBC"/>
  </w:footnote>
  <w:footnote w:type="continuationNotice" w:id="1">
    <w:p w14:paraId="172DEDBE" w14:textId="77777777" w:rsidR="00002DBC" w:rsidRDefault="00002DBC">
      <w:pPr>
        <w:spacing w:after="0"/>
      </w:pPr>
    </w:p>
    <w:p w14:paraId="58063DEF" w14:textId="77777777" w:rsidR="00002DBC" w:rsidRDefault="00002DBC" w:rsidP="002A43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D8C9" w14:textId="77777777" w:rsidR="008934FE" w:rsidRDefault="008934FE" w:rsidP="00B53644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739F8"/>
    <w:multiLevelType w:val="hybridMultilevel"/>
    <w:tmpl w:val="345882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F5E01"/>
    <w:multiLevelType w:val="multilevel"/>
    <w:tmpl w:val="1218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C1038"/>
    <w:multiLevelType w:val="hybridMultilevel"/>
    <w:tmpl w:val="1FDA3554"/>
    <w:lvl w:ilvl="0" w:tplc="1B9C8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4171E5"/>
    <w:multiLevelType w:val="hybridMultilevel"/>
    <w:tmpl w:val="5944F5E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14340"/>
    <w:multiLevelType w:val="hybridMultilevel"/>
    <w:tmpl w:val="5676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01B7D"/>
    <w:multiLevelType w:val="hybridMultilevel"/>
    <w:tmpl w:val="9920CE98"/>
    <w:lvl w:ilvl="0" w:tplc="042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0C1052"/>
    <w:multiLevelType w:val="hybridMultilevel"/>
    <w:tmpl w:val="FFFFFFFF"/>
    <w:lvl w:ilvl="0" w:tplc="E2EAC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826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020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C4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882B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B29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A8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CC9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32A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1C77"/>
    <w:multiLevelType w:val="hybridMultilevel"/>
    <w:tmpl w:val="E08858A8"/>
    <w:lvl w:ilvl="0" w:tplc="BCB02F5E">
      <w:start w:val="4"/>
      <w:numFmt w:val="bullet"/>
      <w:lvlText w:val="-"/>
      <w:lvlJc w:val="left"/>
      <w:pPr>
        <w:ind w:left="1069" w:hanging="360"/>
      </w:pPr>
      <w:rPr>
        <w:rFonts w:ascii="Arial" w:eastAsia="MS Mincho" w:hAnsi="Arial" w:cs="Arial" w:hint="default"/>
        <w:b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B9703A"/>
    <w:multiLevelType w:val="hybridMultilevel"/>
    <w:tmpl w:val="40789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D32F6"/>
    <w:multiLevelType w:val="hybridMultilevel"/>
    <w:tmpl w:val="4CB42E2C"/>
    <w:lvl w:ilvl="0" w:tplc="DC7623AA">
      <w:start w:val="1"/>
      <w:numFmt w:val="decimal"/>
      <w:pStyle w:val="Aufzhlung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1B3CED"/>
    <w:multiLevelType w:val="hybridMultilevel"/>
    <w:tmpl w:val="3DF2FD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00BBD"/>
    <w:multiLevelType w:val="hybridMultilevel"/>
    <w:tmpl w:val="E2F0C3EA"/>
    <w:lvl w:ilvl="0" w:tplc="C47660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5D0952"/>
    <w:multiLevelType w:val="multilevel"/>
    <w:tmpl w:val="3968BEA4"/>
    <w:lvl w:ilvl="0">
      <w:numFmt w:val="decimal"/>
      <w:lvlText w:val="%1."/>
      <w:lvlJc w:val="left"/>
      <w:pPr>
        <w:ind w:left="349" w:hanging="207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76962654"/>
    <w:multiLevelType w:val="hybridMultilevel"/>
    <w:tmpl w:val="5126B322"/>
    <w:lvl w:ilvl="0" w:tplc="95A6A2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506640">
    <w:abstractNumId w:val="0"/>
  </w:num>
  <w:num w:numId="2" w16cid:durableId="648556892">
    <w:abstractNumId w:val="13"/>
  </w:num>
  <w:num w:numId="3" w16cid:durableId="78747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287848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2309418">
    <w:abstractNumId w:val="6"/>
  </w:num>
  <w:num w:numId="6" w16cid:durableId="162597595">
    <w:abstractNumId w:val="12"/>
  </w:num>
  <w:num w:numId="7" w16cid:durableId="5137508">
    <w:abstractNumId w:val="3"/>
  </w:num>
  <w:num w:numId="8" w16cid:durableId="1774010724">
    <w:abstractNumId w:val="1"/>
  </w:num>
  <w:num w:numId="9" w16cid:durableId="662008351">
    <w:abstractNumId w:val="9"/>
  </w:num>
  <w:num w:numId="10" w16cid:durableId="1717701331">
    <w:abstractNumId w:val="11"/>
  </w:num>
  <w:num w:numId="11" w16cid:durableId="601380691">
    <w:abstractNumId w:val="10"/>
  </w:num>
  <w:num w:numId="12" w16cid:durableId="267010431">
    <w:abstractNumId w:val="4"/>
  </w:num>
  <w:num w:numId="13" w16cid:durableId="1260991105">
    <w:abstractNumId w:val="2"/>
  </w:num>
  <w:num w:numId="14" w16cid:durableId="10126447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E0"/>
    <w:rsid w:val="000016E1"/>
    <w:rsid w:val="00001E7E"/>
    <w:rsid w:val="00002DBC"/>
    <w:rsid w:val="00004063"/>
    <w:rsid w:val="00004156"/>
    <w:rsid w:val="00004304"/>
    <w:rsid w:val="00004A34"/>
    <w:rsid w:val="00006580"/>
    <w:rsid w:val="00006F9E"/>
    <w:rsid w:val="00010CA5"/>
    <w:rsid w:val="000123FA"/>
    <w:rsid w:val="000125E3"/>
    <w:rsid w:val="00013ACB"/>
    <w:rsid w:val="000140C1"/>
    <w:rsid w:val="00014220"/>
    <w:rsid w:val="000143A9"/>
    <w:rsid w:val="00016C83"/>
    <w:rsid w:val="00017192"/>
    <w:rsid w:val="000201E0"/>
    <w:rsid w:val="000212CC"/>
    <w:rsid w:val="0002217F"/>
    <w:rsid w:val="0002289A"/>
    <w:rsid w:val="000243EA"/>
    <w:rsid w:val="000271C9"/>
    <w:rsid w:val="000309EA"/>
    <w:rsid w:val="000337E1"/>
    <w:rsid w:val="000338FB"/>
    <w:rsid w:val="000345DC"/>
    <w:rsid w:val="00034844"/>
    <w:rsid w:val="00034B81"/>
    <w:rsid w:val="00035A49"/>
    <w:rsid w:val="0003643C"/>
    <w:rsid w:val="00036EA7"/>
    <w:rsid w:val="000370F0"/>
    <w:rsid w:val="00037179"/>
    <w:rsid w:val="000407E6"/>
    <w:rsid w:val="000413DD"/>
    <w:rsid w:val="00041562"/>
    <w:rsid w:val="00041A60"/>
    <w:rsid w:val="00042299"/>
    <w:rsid w:val="0004304D"/>
    <w:rsid w:val="000434CE"/>
    <w:rsid w:val="00043C93"/>
    <w:rsid w:val="00045300"/>
    <w:rsid w:val="00047954"/>
    <w:rsid w:val="000479B6"/>
    <w:rsid w:val="00050084"/>
    <w:rsid w:val="00050339"/>
    <w:rsid w:val="000508A6"/>
    <w:rsid w:val="000555A5"/>
    <w:rsid w:val="000557DD"/>
    <w:rsid w:val="00055899"/>
    <w:rsid w:val="00056767"/>
    <w:rsid w:val="000568C5"/>
    <w:rsid w:val="000569EC"/>
    <w:rsid w:val="00057DB3"/>
    <w:rsid w:val="000602B2"/>
    <w:rsid w:val="00063135"/>
    <w:rsid w:val="00063314"/>
    <w:rsid w:val="0006700A"/>
    <w:rsid w:val="000703DF"/>
    <w:rsid w:val="00070B04"/>
    <w:rsid w:val="00071EFB"/>
    <w:rsid w:val="000728DD"/>
    <w:rsid w:val="00072A14"/>
    <w:rsid w:val="000746D2"/>
    <w:rsid w:val="00075210"/>
    <w:rsid w:val="00076A7C"/>
    <w:rsid w:val="00080567"/>
    <w:rsid w:val="00081256"/>
    <w:rsid w:val="000812DF"/>
    <w:rsid w:val="00081AF8"/>
    <w:rsid w:val="00082A7F"/>
    <w:rsid w:val="00082BF3"/>
    <w:rsid w:val="000839D7"/>
    <w:rsid w:val="00084080"/>
    <w:rsid w:val="0008504A"/>
    <w:rsid w:val="0008669A"/>
    <w:rsid w:val="00087999"/>
    <w:rsid w:val="00090123"/>
    <w:rsid w:val="0009098B"/>
    <w:rsid w:val="00090B1F"/>
    <w:rsid w:val="000910D7"/>
    <w:rsid w:val="0009159C"/>
    <w:rsid w:val="00092A35"/>
    <w:rsid w:val="000948B1"/>
    <w:rsid w:val="00096656"/>
    <w:rsid w:val="00096ABA"/>
    <w:rsid w:val="000A212F"/>
    <w:rsid w:val="000A2634"/>
    <w:rsid w:val="000A34E1"/>
    <w:rsid w:val="000A3A6E"/>
    <w:rsid w:val="000A3E8F"/>
    <w:rsid w:val="000A5419"/>
    <w:rsid w:val="000A5ACB"/>
    <w:rsid w:val="000A779B"/>
    <w:rsid w:val="000A79F7"/>
    <w:rsid w:val="000B1727"/>
    <w:rsid w:val="000B3090"/>
    <w:rsid w:val="000B3B19"/>
    <w:rsid w:val="000B459A"/>
    <w:rsid w:val="000B49AA"/>
    <w:rsid w:val="000B7570"/>
    <w:rsid w:val="000B7C74"/>
    <w:rsid w:val="000B7E1F"/>
    <w:rsid w:val="000B7FA0"/>
    <w:rsid w:val="000C135B"/>
    <w:rsid w:val="000C1F7D"/>
    <w:rsid w:val="000C21D4"/>
    <w:rsid w:val="000C31B0"/>
    <w:rsid w:val="000C4BA2"/>
    <w:rsid w:val="000C66C1"/>
    <w:rsid w:val="000C686C"/>
    <w:rsid w:val="000D14EA"/>
    <w:rsid w:val="000D199D"/>
    <w:rsid w:val="000D1C8B"/>
    <w:rsid w:val="000D5E5B"/>
    <w:rsid w:val="000D6320"/>
    <w:rsid w:val="000D6DE5"/>
    <w:rsid w:val="000D6E94"/>
    <w:rsid w:val="000D7093"/>
    <w:rsid w:val="000D753E"/>
    <w:rsid w:val="000D79B3"/>
    <w:rsid w:val="000E055C"/>
    <w:rsid w:val="000E07B6"/>
    <w:rsid w:val="000E17B8"/>
    <w:rsid w:val="000E1B62"/>
    <w:rsid w:val="000E1CC3"/>
    <w:rsid w:val="000E2119"/>
    <w:rsid w:val="000E29F3"/>
    <w:rsid w:val="000E2DEB"/>
    <w:rsid w:val="000E36EB"/>
    <w:rsid w:val="000E3A5C"/>
    <w:rsid w:val="000E472C"/>
    <w:rsid w:val="000E476C"/>
    <w:rsid w:val="000E5AA2"/>
    <w:rsid w:val="000E5B17"/>
    <w:rsid w:val="000E600E"/>
    <w:rsid w:val="000E7C27"/>
    <w:rsid w:val="000E7D83"/>
    <w:rsid w:val="000F0D4B"/>
    <w:rsid w:val="000F2157"/>
    <w:rsid w:val="000F220D"/>
    <w:rsid w:val="000F273F"/>
    <w:rsid w:val="000F2805"/>
    <w:rsid w:val="000F3273"/>
    <w:rsid w:val="00101BC5"/>
    <w:rsid w:val="00102ED7"/>
    <w:rsid w:val="00103CA7"/>
    <w:rsid w:val="001045E0"/>
    <w:rsid w:val="00105063"/>
    <w:rsid w:val="00106516"/>
    <w:rsid w:val="0010656C"/>
    <w:rsid w:val="00111290"/>
    <w:rsid w:val="00112F1E"/>
    <w:rsid w:val="00114587"/>
    <w:rsid w:val="00115198"/>
    <w:rsid w:val="0011534A"/>
    <w:rsid w:val="001168E9"/>
    <w:rsid w:val="00116941"/>
    <w:rsid w:val="00120B66"/>
    <w:rsid w:val="00120C68"/>
    <w:rsid w:val="00121C0C"/>
    <w:rsid w:val="00122948"/>
    <w:rsid w:val="0012466C"/>
    <w:rsid w:val="00124B48"/>
    <w:rsid w:val="001261F8"/>
    <w:rsid w:val="00127D3B"/>
    <w:rsid w:val="001300B8"/>
    <w:rsid w:val="001301FB"/>
    <w:rsid w:val="0013057A"/>
    <w:rsid w:val="00130E35"/>
    <w:rsid w:val="00131B11"/>
    <w:rsid w:val="00131DC3"/>
    <w:rsid w:val="00133C09"/>
    <w:rsid w:val="001342E5"/>
    <w:rsid w:val="0013441B"/>
    <w:rsid w:val="00134A22"/>
    <w:rsid w:val="001350A1"/>
    <w:rsid w:val="00135545"/>
    <w:rsid w:val="001356F6"/>
    <w:rsid w:val="0013618E"/>
    <w:rsid w:val="00136274"/>
    <w:rsid w:val="00136B15"/>
    <w:rsid w:val="00136D71"/>
    <w:rsid w:val="00136D91"/>
    <w:rsid w:val="001375BB"/>
    <w:rsid w:val="001407CD"/>
    <w:rsid w:val="00141E1C"/>
    <w:rsid w:val="001422E5"/>
    <w:rsid w:val="00142891"/>
    <w:rsid w:val="001429A1"/>
    <w:rsid w:val="0014340B"/>
    <w:rsid w:val="001437A5"/>
    <w:rsid w:val="00145426"/>
    <w:rsid w:val="001463B5"/>
    <w:rsid w:val="0015027D"/>
    <w:rsid w:val="001528DC"/>
    <w:rsid w:val="00154E0D"/>
    <w:rsid w:val="0015515B"/>
    <w:rsid w:val="001551E2"/>
    <w:rsid w:val="001555AB"/>
    <w:rsid w:val="00155D73"/>
    <w:rsid w:val="00161DB1"/>
    <w:rsid w:val="00162C1E"/>
    <w:rsid w:val="0016536E"/>
    <w:rsid w:val="00166FFC"/>
    <w:rsid w:val="0017039C"/>
    <w:rsid w:val="00172756"/>
    <w:rsid w:val="00173882"/>
    <w:rsid w:val="001756A0"/>
    <w:rsid w:val="001778B5"/>
    <w:rsid w:val="0018037D"/>
    <w:rsid w:val="00180E03"/>
    <w:rsid w:val="0018194E"/>
    <w:rsid w:val="001839A0"/>
    <w:rsid w:val="00184804"/>
    <w:rsid w:val="00184BFB"/>
    <w:rsid w:val="00184F8A"/>
    <w:rsid w:val="00185628"/>
    <w:rsid w:val="00190042"/>
    <w:rsid w:val="00190ACD"/>
    <w:rsid w:val="00190BB8"/>
    <w:rsid w:val="00190E23"/>
    <w:rsid w:val="00192713"/>
    <w:rsid w:val="001935C5"/>
    <w:rsid w:val="0019484C"/>
    <w:rsid w:val="0019640D"/>
    <w:rsid w:val="001973B3"/>
    <w:rsid w:val="00197687"/>
    <w:rsid w:val="001A11F2"/>
    <w:rsid w:val="001A1A2A"/>
    <w:rsid w:val="001A24BF"/>
    <w:rsid w:val="001A2E02"/>
    <w:rsid w:val="001A469A"/>
    <w:rsid w:val="001A74E0"/>
    <w:rsid w:val="001A78C9"/>
    <w:rsid w:val="001B09F0"/>
    <w:rsid w:val="001B17E7"/>
    <w:rsid w:val="001B4579"/>
    <w:rsid w:val="001B69E3"/>
    <w:rsid w:val="001C0EB5"/>
    <w:rsid w:val="001C0F65"/>
    <w:rsid w:val="001C120F"/>
    <w:rsid w:val="001C16E1"/>
    <w:rsid w:val="001C19CD"/>
    <w:rsid w:val="001C1F14"/>
    <w:rsid w:val="001C448B"/>
    <w:rsid w:val="001C46E0"/>
    <w:rsid w:val="001C687B"/>
    <w:rsid w:val="001C749F"/>
    <w:rsid w:val="001C76AA"/>
    <w:rsid w:val="001D2107"/>
    <w:rsid w:val="001D374E"/>
    <w:rsid w:val="001D3D89"/>
    <w:rsid w:val="001D53A3"/>
    <w:rsid w:val="001D66F9"/>
    <w:rsid w:val="001D748C"/>
    <w:rsid w:val="001E0C26"/>
    <w:rsid w:val="001E0C68"/>
    <w:rsid w:val="001E13F5"/>
    <w:rsid w:val="001E144E"/>
    <w:rsid w:val="001E33FE"/>
    <w:rsid w:val="001E4FC2"/>
    <w:rsid w:val="001E6A05"/>
    <w:rsid w:val="001E6E2C"/>
    <w:rsid w:val="001F5750"/>
    <w:rsid w:val="001F6F36"/>
    <w:rsid w:val="002004AD"/>
    <w:rsid w:val="00202740"/>
    <w:rsid w:val="00202D3A"/>
    <w:rsid w:val="00203A37"/>
    <w:rsid w:val="002052E7"/>
    <w:rsid w:val="002055EF"/>
    <w:rsid w:val="00206510"/>
    <w:rsid w:val="00206AC4"/>
    <w:rsid w:val="00211272"/>
    <w:rsid w:val="00213577"/>
    <w:rsid w:val="00213CF0"/>
    <w:rsid w:val="00217377"/>
    <w:rsid w:val="00217577"/>
    <w:rsid w:val="00217880"/>
    <w:rsid w:val="00220103"/>
    <w:rsid w:val="00220FD6"/>
    <w:rsid w:val="00221CC5"/>
    <w:rsid w:val="00221F74"/>
    <w:rsid w:val="0022271C"/>
    <w:rsid w:val="00223098"/>
    <w:rsid w:val="002246EA"/>
    <w:rsid w:val="00224F91"/>
    <w:rsid w:val="002267E9"/>
    <w:rsid w:val="00226E89"/>
    <w:rsid w:val="00227C9D"/>
    <w:rsid w:val="00227E99"/>
    <w:rsid w:val="002301BA"/>
    <w:rsid w:val="00230E53"/>
    <w:rsid w:val="00233911"/>
    <w:rsid w:val="00242F21"/>
    <w:rsid w:val="002436F1"/>
    <w:rsid w:val="0024518E"/>
    <w:rsid w:val="00245431"/>
    <w:rsid w:val="00246DCA"/>
    <w:rsid w:val="00247BB5"/>
    <w:rsid w:val="00247D33"/>
    <w:rsid w:val="00250A5C"/>
    <w:rsid w:val="00250BFE"/>
    <w:rsid w:val="0025107D"/>
    <w:rsid w:val="00251B2E"/>
    <w:rsid w:val="0025205A"/>
    <w:rsid w:val="00252826"/>
    <w:rsid w:val="00253F5C"/>
    <w:rsid w:val="002552A0"/>
    <w:rsid w:val="00255A6B"/>
    <w:rsid w:val="00255E57"/>
    <w:rsid w:val="00256AFA"/>
    <w:rsid w:val="00257FA7"/>
    <w:rsid w:val="00262757"/>
    <w:rsid w:val="00264135"/>
    <w:rsid w:val="00265C8A"/>
    <w:rsid w:val="0027104F"/>
    <w:rsid w:val="002719FE"/>
    <w:rsid w:val="00271AA1"/>
    <w:rsid w:val="00271B23"/>
    <w:rsid w:val="00271E94"/>
    <w:rsid w:val="00272C33"/>
    <w:rsid w:val="00274656"/>
    <w:rsid w:val="0027532D"/>
    <w:rsid w:val="00276243"/>
    <w:rsid w:val="00276575"/>
    <w:rsid w:val="0027677E"/>
    <w:rsid w:val="0027698C"/>
    <w:rsid w:val="00280118"/>
    <w:rsid w:val="002804CE"/>
    <w:rsid w:val="002811A2"/>
    <w:rsid w:val="0028169B"/>
    <w:rsid w:val="00281864"/>
    <w:rsid w:val="00281D41"/>
    <w:rsid w:val="00282B9E"/>
    <w:rsid w:val="00285C5D"/>
    <w:rsid w:val="00286B69"/>
    <w:rsid w:val="00286D14"/>
    <w:rsid w:val="0028712E"/>
    <w:rsid w:val="0029088E"/>
    <w:rsid w:val="00291D5A"/>
    <w:rsid w:val="0029289D"/>
    <w:rsid w:val="00292AED"/>
    <w:rsid w:val="002944A8"/>
    <w:rsid w:val="0029542D"/>
    <w:rsid w:val="0029777A"/>
    <w:rsid w:val="00297C97"/>
    <w:rsid w:val="00297F15"/>
    <w:rsid w:val="002A048B"/>
    <w:rsid w:val="002A08EF"/>
    <w:rsid w:val="002A102D"/>
    <w:rsid w:val="002A1F1F"/>
    <w:rsid w:val="002A4282"/>
    <w:rsid w:val="002A42EC"/>
    <w:rsid w:val="002A43F0"/>
    <w:rsid w:val="002A7BF3"/>
    <w:rsid w:val="002B062F"/>
    <w:rsid w:val="002B0EBD"/>
    <w:rsid w:val="002B1476"/>
    <w:rsid w:val="002B4395"/>
    <w:rsid w:val="002B48B7"/>
    <w:rsid w:val="002B5047"/>
    <w:rsid w:val="002B5097"/>
    <w:rsid w:val="002B51B2"/>
    <w:rsid w:val="002B6135"/>
    <w:rsid w:val="002B71AB"/>
    <w:rsid w:val="002C02B5"/>
    <w:rsid w:val="002C1A2F"/>
    <w:rsid w:val="002C2270"/>
    <w:rsid w:val="002C2D45"/>
    <w:rsid w:val="002C4BB5"/>
    <w:rsid w:val="002C5F71"/>
    <w:rsid w:val="002C7AE3"/>
    <w:rsid w:val="002D07B9"/>
    <w:rsid w:val="002D0F27"/>
    <w:rsid w:val="002D3420"/>
    <w:rsid w:val="002D3F5B"/>
    <w:rsid w:val="002D5309"/>
    <w:rsid w:val="002D65AF"/>
    <w:rsid w:val="002E0DCC"/>
    <w:rsid w:val="002E16F0"/>
    <w:rsid w:val="002E1BE7"/>
    <w:rsid w:val="002E3686"/>
    <w:rsid w:val="002E42D0"/>
    <w:rsid w:val="002E4483"/>
    <w:rsid w:val="002E52A8"/>
    <w:rsid w:val="002E58F7"/>
    <w:rsid w:val="002E6E71"/>
    <w:rsid w:val="002F0AE9"/>
    <w:rsid w:val="002F2360"/>
    <w:rsid w:val="002F238D"/>
    <w:rsid w:val="002F24B7"/>
    <w:rsid w:val="002F304F"/>
    <w:rsid w:val="002F36CF"/>
    <w:rsid w:val="002F398C"/>
    <w:rsid w:val="002F4A32"/>
    <w:rsid w:val="002F52B1"/>
    <w:rsid w:val="002F5981"/>
    <w:rsid w:val="002F5D2D"/>
    <w:rsid w:val="002F68DC"/>
    <w:rsid w:val="002F7914"/>
    <w:rsid w:val="002F79D5"/>
    <w:rsid w:val="002F7B18"/>
    <w:rsid w:val="003005D3"/>
    <w:rsid w:val="00300697"/>
    <w:rsid w:val="0030370B"/>
    <w:rsid w:val="0030604C"/>
    <w:rsid w:val="00306AE5"/>
    <w:rsid w:val="00307342"/>
    <w:rsid w:val="00307E2D"/>
    <w:rsid w:val="003104C3"/>
    <w:rsid w:val="00311D17"/>
    <w:rsid w:val="00312415"/>
    <w:rsid w:val="003151C4"/>
    <w:rsid w:val="003168D2"/>
    <w:rsid w:val="00316D51"/>
    <w:rsid w:val="0031705C"/>
    <w:rsid w:val="003177E8"/>
    <w:rsid w:val="0031785A"/>
    <w:rsid w:val="00317A2F"/>
    <w:rsid w:val="00321491"/>
    <w:rsid w:val="003229F9"/>
    <w:rsid w:val="00325275"/>
    <w:rsid w:val="00325297"/>
    <w:rsid w:val="00325404"/>
    <w:rsid w:val="00325AEF"/>
    <w:rsid w:val="00330829"/>
    <w:rsid w:val="00330897"/>
    <w:rsid w:val="00330A9D"/>
    <w:rsid w:val="00332464"/>
    <w:rsid w:val="00333CC5"/>
    <w:rsid w:val="003344F0"/>
    <w:rsid w:val="00336C6B"/>
    <w:rsid w:val="0033715F"/>
    <w:rsid w:val="00337876"/>
    <w:rsid w:val="00343AC1"/>
    <w:rsid w:val="00345D92"/>
    <w:rsid w:val="003473E4"/>
    <w:rsid w:val="00347744"/>
    <w:rsid w:val="00347BE0"/>
    <w:rsid w:val="00351353"/>
    <w:rsid w:val="003518C6"/>
    <w:rsid w:val="003519A6"/>
    <w:rsid w:val="00351B5D"/>
    <w:rsid w:val="0035230A"/>
    <w:rsid w:val="00352548"/>
    <w:rsid w:val="00352962"/>
    <w:rsid w:val="00354A72"/>
    <w:rsid w:val="0035715F"/>
    <w:rsid w:val="003608DE"/>
    <w:rsid w:val="003609A6"/>
    <w:rsid w:val="003612DD"/>
    <w:rsid w:val="00363683"/>
    <w:rsid w:val="00365F06"/>
    <w:rsid w:val="00366FD3"/>
    <w:rsid w:val="00370019"/>
    <w:rsid w:val="0037072D"/>
    <w:rsid w:val="00372BB8"/>
    <w:rsid w:val="00372DD9"/>
    <w:rsid w:val="003745A9"/>
    <w:rsid w:val="00375D70"/>
    <w:rsid w:val="00375DE6"/>
    <w:rsid w:val="00376A37"/>
    <w:rsid w:val="0037769E"/>
    <w:rsid w:val="00377D14"/>
    <w:rsid w:val="00382385"/>
    <w:rsid w:val="00382DB1"/>
    <w:rsid w:val="00382E41"/>
    <w:rsid w:val="00383D58"/>
    <w:rsid w:val="00383DCF"/>
    <w:rsid w:val="003869B8"/>
    <w:rsid w:val="00387923"/>
    <w:rsid w:val="0038795F"/>
    <w:rsid w:val="0039142F"/>
    <w:rsid w:val="0039177B"/>
    <w:rsid w:val="00392EF2"/>
    <w:rsid w:val="00393B91"/>
    <w:rsid w:val="003954A5"/>
    <w:rsid w:val="0039631E"/>
    <w:rsid w:val="003964A7"/>
    <w:rsid w:val="00396E42"/>
    <w:rsid w:val="0039700B"/>
    <w:rsid w:val="003977F3"/>
    <w:rsid w:val="00397DA3"/>
    <w:rsid w:val="003A1FF4"/>
    <w:rsid w:val="003A7D1D"/>
    <w:rsid w:val="003B021F"/>
    <w:rsid w:val="003B0F03"/>
    <w:rsid w:val="003B271C"/>
    <w:rsid w:val="003B306D"/>
    <w:rsid w:val="003B35B9"/>
    <w:rsid w:val="003B6611"/>
    <w:rsid w:val="003B6D62"/>
    <w:rsid w:val="003C145E"/>
    <w:rsid w:val="003C2AC7"/>
    <w:rsid w:val="003C5BE2"/>
    <w:rsid w:val="003C7562"/>
    <w:rsid w:val="003D2CC9"/>
    <w:rsid w:val="003D31E7"/>
    <w:rsid w:val="003D409C"/>
    <w:rsid w:val="003D7325"/>
    <w:rsid w:val="003D7868"/>
    <w:rsid w:val="003E0609"/>
    <w:rsid w:val="003E127D"/>
    <w:rsid w:val="003E168B"/>
    <w:rsid w:val="003E2891"/>
    <w:rsid w:val="003E29DA"/>
    <w:rsid w:val="003E3BBB"/>
    <w:rsid w:val="003E3F77"/>
    <w:rsid w:val="003E4814"/>
    <w:rsid w:val="003E54B7"/>
    <w:rsid w:val="003E5CAF"/>
    <w:rsid w:val="003F0562"/>
    <w:rsid w:val="003F174D"/>
    <w:rsid w:val="003F482D"/>
    <w:rsid w:val="003F488E"/>
    <w:rsid w:val="003F57AD"/>
    <w:rsid w:val="003F67B7"/>
    <w:rsid w:val="00400B6C"/>
    <w:rsid w:val="00400CCB"/>
    <w:rsid w:val="004012DB"/>
    <w:rsid w:val="0040306C"/>
    <w:rsid w:val="00406DBB"/>
    <w:rsid w:val="004115F9"/>
    <w:rsid w:val="00412D6E"/>
    <w:rsid w:val="00412E2A"/>
    <w:rsid w:val="00414452"/>
    <w:rsid w:val="004145E0"/>
    <w:rsid w:val="00415004"/>
    <w:rsid w:val="00415DAA"/>
    <w:rsid w:val="00416837"/>
    <w:rsid w:val="00420196"/>
    <w:rsid w:val="00420445"/>
    <w:rsid w:val="00420E8E"/>
    <w:rsid w:val="00421048"/>
    <w:rsid w:val="00423B0A"/>
    <w:rsid w:val="00425666"/>
    <w:rsid w:val="004256D7"/>
    <w:rsid w:val="004277D0"/>
    <w:rsid w:val="00430FFC"/>
    <w:rsid w:val="00431FD3"/>
    <w:rsid w:val="004324F1"/>
    <w:rsid w:val="00432930"/>
    <w:rsid w:val="0043313D"/>
    <w:rsid w:val="004331B7"/>
    <w:rsid w:val="00435125"/>
    <w:rsid w:val="0044139A"/>
    <w:rsid w:val="004420F1"/>
    <w:rsid w:val="004422E4"/>
    <w:rsid w:val="00443597"/>
    <w:rsid w:val="004468CD"/>
    <w:rsid w:val="004509B2"/>
    <w:rsid w:val="004523B0"/>
    <w:rsid w:val="0045323B"/>
    <w:rsid w:val="00454030"/>
    <w:rsid w:val="00454357"/>
    <w:rsid w:val="0045503B"/>
    <w:rsid w:val="0045532A"/>
    <w:rsid w:val="00455474"/>
    <w:rsid w:val="004554F2"/>
    <w:rsid w:val="00456031"/>
    <w:rsid w:val="004561DD"/>
    <w:rsid w:val="00456D66"/>
    <w:rsid w:val="004573FB"/>
    <w:rsid w:val="00461C69"/>
    <w:rsid w:val="00462421"/>
    <w:rsid w:val="00462BEA"/>
    <w:rsid w:val="00463ACE"/>
    <w:rsid w:val="0046486A"/>
    <w:rsid w:val="00466109"/>
    <w:rsid w:val="00466C57"/>
    <w:rsid w:val="00470F4E"/>
    <w:rsid w:val="0047132B"/>
    <w:rsid w:val="00471B1D"/>
    <w:rsid w:val="00472FB4"/>
    <w:rsid w:val="00477121"/>
    <w:rsid w:val="004775C9"/>
    <w:rsid w:val="004777CA"/>
    <w:rsid w:val="004818ED"/>
    <w:rsid w:val="00481BA6"/>
    <w:rsid w:val="00482068"/>
    <w:rsid w:val="00482320"/>
    <w:rsid w:val="00483866"/>
    <w:rsid w:val="00483DA9"/>
    <w:rsid w:val="004842A1"/>
    <w:rsid w:val="004851BB"/>
    <w:rsid w:val="0048542D"/>
    <w:rsid w:val="004861B5"/>
    <w:rsid w:val="0048687C"/>
    <w:rsid w:val="0049099A"/>
    <w:rsid w:val="00491C58"/>
    <w:rsid w:val="0049279D"/>
    <w:rsid w:val="00494F21"/>
    <w:rsid w:val="00495C36"/>
    <w:rsid w:val="00497D12"/>
    <w:rsid w:val="004A14E1"/>
    <w:rsid w:val="004A30FE"/>
    <w:rsid w:val="004A4180"/>
    <w:rsid w:val="004A4A09"/>
    <w:rsid w:val="004A506E"/>
    <w:rsid w:val="004A610C"/>
    <w:rsid w:val="004A7714"/>
    <w:rsid w:val="004B0B62"/>
    <w:rsid w:val="004B0B9A"/>
    <w:rsid w:val="004B187C"/>
    <w:rsid w:val="004B1CFA"/>
    <w:rsid w:val="004B214D"/>
    <w:rsid w:val="004B2479"/>
    <w:rsid w:val="004B259F"/>
    <w:rsid w:val="004B2EE6"/>
    <w:rsid w:val="004B36DE"/>
    <w:rsid w:val="004B4B14"/>
    <w:rsid w:val="004B58D2"/>
    <w:rsid w:val="004B5B33"/>
    <w:rsid w:val="004C0C99"/>
    <w:rsid w:val="004C12C5"/>
    <w:rsid w:val="004C1A2C"/>
    <w:rsid w:val="004C2EE1"/>
    <w:rsid w:val="004C2F6C"/>
    <w:rsid w:val="004C3F6F"/>
    <w:rsid w:val="004C5496"/>
    <w:rsid w:val="004C556E"/>
    <w:rsid w:val="004C5F2E"/>
    <w:rsid w:val="004C5F8F"/>
    <w:rsid w:val="004C7058"/>
    <w:rsid w:val="004D05FD"/>
    <w:rsid w:val="004D1905"/>
    <w:rsid w:val="004D2EC8"/>
    <w:rsid w:val="004D3209"/>
    <w:rsid w:val="004D3C38"/>
    <w:rsid w:val="004D3F9C"/>
    <w:rsid w:val="004D4C7A"/>
    <w:rsid w:val="004D5EE2"/>
    <w:rsid w:val="004D6182"/>
    <w:rsid w:val="004E118E"/>
    <w:rsid w:val="004E1D1E"/>
    <w:rsid w:val="004E2F4F"/>
    <w:rsid w:val="004E3CC5"/>
    <w:rsid w:val="004E625C"/>
    <w:rsid w:val="004E6E31"/>
    <w:rsid w:val="004E747D"/>
    <w:rsid w:val="004E7A98"/>
    <w:rsid w:val="004F074B"/>
    <w:rsid w:val="004F2FEF"/>
    <w:rsid w:val="004F349B"/>
    <w:rsid w:val="004F3F91"/>
    <w:rsid w:val="004F4997"/>
    <w:rsid w:val="004F5AA8"/>
    <w:rsid w:val="004F62AD"/>
    <w:rsid w:val="004F6B8C"/>
    <w:rsid w:val="00500961"/>
    <w:rsid w:val="00501F41"/>
    <w:rsid w:val="00503C11"/>
    <w:rsid w:val="0050495B"/>
    <w:rsid w:val="00506438"/>
    <w:rsid w:val="00507850"/>
    <w:rsid w:val="00507C67"/>
    <w:rsid w:val="00507FD4"/>
    <w:rsid w:val="00510879"/>
    <w:rsid w:val="0051098B"/>
    <w:rsid w:val="0051151D"/>
    <w:rsid w:val="00511A52"/>
    <w:rsid w:val="005121D9"/>
    <w:rsid w:val="00513F61"/>
    <w:rsid w:val="005151D9"/>
    <w:rsid w:val="005173D6"/>
    <w:rsid w:val="005178AF"/>
    <w:rsid w:val="00517E84"/>
    <w:rsid w:val="00517F5E"/>
    <w:rsid w:val="00517F89"/>
    <w:rsid w:val="00517F91"/>
    <w:rsid w:val="005213FA"/>
    <w:rsid w:val="00526482"/>
    <w:rsid w:val="00526D1C"/>
    <w:rsid w:val="00530343"/>
    <w:rsid w:val="005312C5"/>
    <w:rsid w:val="00531B5F"/>
    <w:rsid w:val="0053227D"/>
    <w:rsid w:val="00534C47"/>
    <w:rsid w:val="00535391"/>
    <w:rsid w:val="005358D3"/>
    <w:rsid w:val="00535966"/>
    <w:rsid w:val="00537C4E"/>
    <w:rsid w:val="00541DE9"/>
    <w:rsid w:val="00542163"/>
    <w:rsid w:val="00542662"/>
    <w:rsid w:val="0054630A"/>
    <w:rsid w:val="00546523"/>
    <w:rsid w:val="00546E34"/>
    <w:rsid w:val="005506B4"/>
    <w:rsid w:val="00550B38"/>
    <w:rsid w:val="005517B1"/>
    <w:rsid w:val="00553EB2"/>
    <w:rsid w:val="0055401F"/>
    <w:rsid w:val="00554D05"/>
    <w:rsid w:val="0055570E"/>
    <w:rsid w:val="00556025"/>
    <w:rsid w:val="00556032"/>
    <w:rsid w:val="0055657E"/>
    <w:rsid w:val="00557465"/>
    <w:rsid w:val="00557826"/>
    <w:rsid w:val="00557FF6"/>
    <w:rsid w:val="005600F4"/>
    <w:rsid w:val="00562789"/>
    <w:rsid w:val="00563625"/>
    <w:rsid w:val="00563689"/>
    <w:rsid w:val="005638E6"/>
    <w:rsid w:val="00565043"/>
    <w:rsid w:val="005652BF"/>
    <w:rsid w:val="00566EFA"/>
    <w:rsid w:val="00570668"/>
    <w:rsid w:val="005709CD"/>
    <w:rsid w:val="00570B68"/>
    <w:rsid w:val="00570C63"/>
    <w:rsid w:val="005752C3"/>
    <w:rsid w:val="00576B56"/>
    <w:rsid w:val="00580044"/>
    <w:rsid w:val="00580DA3"/>
    <w:rsid w:val="00581CD7"/>
    <w:rsid w:val="00582510"/>
    <w:rsid w:val="00582C44"/>
    <w:rsid w:val="00584E61"/>
    <w:rsid w:val="005869E9"/>
    <w:rsid w:val="005872BE"/>
    <w:rsid w:val="005879E4"/>
    <w:rsid w:val="00587A49"/>
    <w:rsid w:val="0059008C"/>
    <w:rsid w:val="00590490"/>
    <w:rsid w:val="005915AE"/>
    <w:rsid w:val="005917A4"/>
    <w:rsid w:val="00594B78"/>
    <w:rsid w:val="005A0E9A"/>
    <w:rsid w:val="005A173E"/>
    <w:rsid w:val="005A236D"/>
    <w:rsid w:val="005A2CDF"/>
    <w:rsid w:val="005A33BB"/>
    <w:rsid w:val="005A33DD"/>
    <w:rsid w:val="005A4AA0"/>
    <w:rsid w:val="005A5E43"/>
    <w:rsid w:val="005A62FF"/>
    <w:rsid w:val="005A7621"/>
    <w:rsid w:val="005B09AC"/>
    <w:rsid w:val="005B1219"/>
    <w:rsid w:val="005B2AA7"/>
    <w:rsid w:val="005B3714"/>
    <w:rsid w:val="005B53B4"/>
    <w:rsid w:val="005B58A0"/>
    <w:rsid w:val="005B615F"/>
    <w:rsid w:val="005B66CF"/>
    <w:rsid w:val="005B6A5F"/>
    <w:rsid w:val="005B6A73"/>
    <w:rsid w:val="005B79B8"/>
    <w:rsid w:val="005C1352"/>
    <w:rsid w:val="005C200C"/>
    <w:rsid w:val="005C2DF9"/>
    <w:rsid w:val="005C2FB0"/>
    <w:rsid w:val="005C3391"/>
    <w:rsid w:val="005C33A1"/>
    <w:rsid w:val="005C3E48"/>
    <w:rsid w:val="005C4FB5"/>
    <w:rsid w:val="005C6AC2"/>
    <w:rsid w:val="005C6F14"/>
    <w:rsid w:val="005C74E1"/>
    <w:rsid w:val="005C79D3"/>
    <w:rsid w:val="005D1C06"/>
    <w:rsid w:val="005D21D3"/>
    <w:rsid w:val="005D6DD0"/>
    <w:rsid w:val="005E1346"/>
    <w:rsid w:val="005E165E"/>
    <w:rsid w:val="005E3633"/>
    <w:rsid w:val="005E4DDB"/>
    <w:rsid w:val="005E6C41"/>
    <w:rsid w:val="005E709B"/>
    <w:rsid w:val="005E7BEB"/>
    <w:rsid w:val="005F025B"/>
    <w:rsid w:val="005F0EB3"/>
    <w:rsid w:val="005F13DF"/>
    <w:rsid w:val="005F7865"/>
    <w:rsid w:val="00600E4D"/>
    <w:rsid w:val="00601816"/>
    <w:rsid w:val="006020C2"/>
    <w:rsid w:val="006035C9"/>
    <w:rsid w:val="00603FD2"/>
    <w:rsid w:val="00605394"/>
    <w:rsid w:val="00605CB5"/>
    <w:rsid w:val="00610265"/>
    <w:rsid w:val="00612319"/>
    <w:rsid w:val="00612F23"/>
    <w:rsid w:val="00613B77"/>
    <w:rsid w:val="00614240"/>
    <w:rsid w:val="00614E7C"/>
    <w:rsid w:val="00616CFA"/>
    <w:rsid w:val="0062055E"/>
    <w:rsid w:val="00620D98"/>
    <w:rsid w:val="00620FB2"/>
    <w:rsid w:val="00622548"/>
    <w:rsid w:val="006233D1"/>
    <w:rsid w:val="00623F5C"/>
    <w:rsid w:val="0062498B"/>
    <w:rsid w:val="00624A30"/>
    <w:rsid w:val="00625481"/>
    <w:rsid w:val="00625660"/>
    <w:rsid w:val="00630733"/>
    <w:rsid w:val="0063104C"/>
    <w:rsid w:val="0063149A"/>
    <w:rsid w:val="00632612"/>
    <w:rsid w:val="00632FD5"/>
    <w:rsid w:val="006335F2"/>
    <w:rsid w:val="00633C43"/>
    <w:rsid w:val="00635A47"/>
    <w:rsid w:val="0063618F"/>
    <w:rsid w:val="00637589"/>
    <w:rsid w:val="0064007D"/>
    <w:rsid w:val="006409EB"/>
    <w:rsid w:val="0064232F"/>
    <w:rsid w:val="00642456"/>
    <w:rsid w:val="00643764"/>
    <w:rsid w:val="00643ACD"/>
    <w:rsid w:val="00643BBE"/>
    <w:rsid w:val="00643D5F"/>
    <w:rsid w:val="006458E3"/>
    <w:rsid w:val="006469C2"/>
    <w:rsid w:val="00647234"/>
    <w:rsid w:val="00650E71"/>
    <w:rsid w:val="006524EA"/>
    <w:rsid w:val="006524EE"/>
    <w:rsid w:val="00653D65"/>
    <w:rsid w:val="006549C4"/>
    <w:rsid w:val="00657329"/>
    <w:rsid w:val="00657FBA"/>
    <w:rsid w:val="00660CD8"/>
    <w:rsid w:val="0066105A"/>
    <w:rsid w:val="0066224A"/>
    <w:rsid w:val="00664EA8"/>
    <w:rsid w:val="00665B80"/>
    <w:rsid w:val="00665C33"/>
    <w:rsid w:val="00665C34"/>
    <w:rsid w:val="006670D1"/>
    <w:rsid w:val="006701BA"/>
    <w:rsid w:val="00673325"/>
    <w:rsid w:val="00674789"/>
    <w:rsid w:val="00674B95"/>
    <w:rsid w:val="00676462"/>
    <w:rsid w:val="00681584"/>
    <w:rsid w:val="00681AE3"/>
    <w:rsid w:val="006835C6"/>
    <w:rsid w:val="00683C4C"/>
    <w:rsid w:val="00683E1D"/>
    <w:rsid w:val="006842AD"/>
    <w:rsid w:val="00685FCD"/>
    <w:rsid w:val="0068790D"/>
    <w:rsid w:val="00687C01"/>
    <w:rsid w:val="006902D2"/>
    <w:rsid w:val="00690716"/>
    <w:rsid w:val="00691139"/>
    <w:rsid w:val="006915D3"/>
    <w:rsid w:val="00695851"/>
    <w:rsid w:val="006A0248"/>
    <w:rsid w:val="006A18CB"/>
    <w:rsid w:val="006A1F4E"/>
    <w:rsid w:val="006A2AAD"/>
    <w:rsid w:val="006A2F70"/>
    <w:rsid w:val="006A4B3A"/>
    <w:rsid w:val="006A741F"/>
    <w:rsid w:val="006A7554"/>
    <w:rsid w:val="006A7786"/>
    <w:rsid w:val="006B1CBC"/>
    <w:rsid w:val="006B2D1E"/>
    <w:rsid w:val="006B314C"/>
    <w:rsid w:val="006B3B52"/>
    <w:rsid w:val="006B4034"/>
    <w:rsid w:val="006B417D"/>
    <w:rsid w:val="006C0008"/>
    <w:rsid w:val="006C0731"/>
    <w:rsid w:val="006C0CC6"/>
    <w:rsid w:val="006C1BF2"/>
    <w:rsid w:val="006C2FAF"/>
    <w:rsid w:val="006C338B"/>
    <w:rsid w:val="006C3F7A"/>
    <w:rsid w:val="006C54C6"/>
    <w:rsid w:val="006C56EF"/>
    <w:rsid w:val="006C58DA"/>
    <w:rsid w:val="006C5D69"/>
    <w:rsid w:val="006C5E08"/>
    <w:rsid w:val="006C5EAD"/>
    <w:rsid w:val="006C7CBA"/>
    <w:rsid w:val="006D0188"/>
    <w:rsid w:val="006D0720"/>
    <w:rsid w:val="006D0A14"/>
    <w:rsid w:val="006D0DFA"/>
    <w:rsid w:val="006D1EC9"/>
    <w:rsid w:val="006D21F0"/>
    <w:rsid w:val="006D31DA"/>
    <w:rsid w:val="006D3E32"/>
    <w:rsid w:val="006D41EE"/>
    <w:rsid w:val="006D5919"/>
    <w:rsid w:val="006D68CE"/>
    <w:rsid w:val="006E1B6A"/>
    <w:rsid w:val="006E289B"/>
    <w:rsid w:val="006E4B7F"/>
    <w:rsid w:val="006E7C8F"/>
    <w:rsid w:val="006F0166"/>
    <w:rsid w:val="006F130F"/>
    <w:rsid w:val="006F1C0F"/>
    <w:rsid w:val="006F4266"/>
    <w:rsid w:val="006F4707"/>
    <w:rsid w:val="007001C4"/>
    <w:rsid w:val="007004B9"/>
    <w:rsid w:val="00700710"/>
    <w:rsid w:val="00701CE7"/>
    <w:rsid w:val="0070276D"/>
    <w:rsid w:val="00702994"/>
    <w:rsid w:val="00703906"/>
    <w:rsid w:val="0070439B"/>
    <w:rsid w:val="007043DE"/>
    <w:rsid w:val="0070557D"/>
    <w:rsid w:val="007059F6"/>
    <w:rsid w:val="00706256"/>
    <w:rsid w:val="007071C3"/>
    <w:rsid w:val="007072BB"/>
    <w:rsid w:val="00710819"/>
    <w:rsid w:val="00711B0A"/>
    <w:rsid w:val="00713C70"/>
    <w:rsid w:val="007144DD"/>
    <w:rsid w:val="00714533"/>
    <w:rsid w:val="00716CC0"/>
    <w:rsid w:val="00720494"/>
    <w:rsid w:val="00722B9D"/>
    <w:rsid w:val="00724D87"/>
    <w:rsid w:val="00730476"/>
    <w:rsid w:val="00731380"/>
    <w:rsid w:val="00731F77"/>
    <w:rsid w:val="00732883"/>
    <w:rsid w:val="00734100"/>
    <w:rsid w:val="007343F4"/>
    <w:rsid w:val="00736F4C"/>
    <w:rsid w:val="00737CA7"/>
    <w:rsid w:val="00740428"/>
    <w:rsid w:val="00743104"/>
    <w:rsid w:val="00744022"/>
    <w:rsid w:val="00746006"/>
    <w:rsid w:val="00747B30"/>
    <w:rsid w:val="00750E76"/>
    <w:rsid w:val="00751CDB"/>
    <w:rsid w:val="007526D8"/>
    <w:rsid w:val="0075394C"/>
    <w:rsid w:val="007542A0"/>
    <w:rsid w:val="00754CF6"/>
    <w:rsid w:val="00755149"/>
    <w:rsid w:val="00755E48"/>
    <w:rsid w:val="007566DA"/>
    <w:rsid w:val="0075672D"/>
    <w:rsid w:val="007604D3"/>
    <w:rsid w:val="0076099E"/>
    <w:rsid w:val="00760E09"/>
    <w:rsid w:val="0076460E"/>
    <w:rsid w:val="007646C6"/>
    <w:rsid w:val="007649D0"/>
    <w:rsid w:val="007650A2"/>
    <w:rsid w:val="00765293"/>
    <w:rsid w:val="00770129"/>
    <w:rsid w:val="0077088B"/>
    <w:rsid w:val="007708BF"/>
    <w:rsid w:val="00772056"/>
    <w:rsid w:val="0077468E"/>
    <w:rsid w:val="007761A8"/>
    <w:rsid w:val="0077654F"/>
    <w:rsid w:val="00777255"/>
    <w:rsid w:val="00777E06"/>
    <w:rsid w:val="00777E50"/>
    <w:rsid w:val="00780319"/>
    <w:rsid w:val="007807CD"/>
    <w:rsid w:val="00780919"/>
    <w:rsid w:val="007816B6"/>
    <w:rsid w:val="0078353E"/>
    <w:rsid w:val="0078385E"/>
    <w:rsid w:val="007848FE"/>
    <w:rsid w:val="007857E5"/>
    <w:rsid w:val="00786DC5"/>
    <w:rsid w:val="007872E2"/>
    <w:rsid w:val="00790D47"/>
    <w:rsid w:val="00791EC0"/>
    <w:rsid w:val="00791F4A"/>
    <w:rsid w:val="00792162"/>
    <w:rsid w:val="00794325"/>
    <w:rsid w:val="00794E10"/>
    <w:rsid w:val="0079526F"/>
    <w:rsid w:val="007A14A0"/>
    <w:rsid w:val="007A1B1E"/>
    <w:rsid w:val="007A1EE5"/>
    <w:rsid w:val="007A23D2"/>
    <w:rsid w:val="007A28C0"/>
    <w:rsid w:val="007A3126"/>
    <w:rsid w:val="007A3BEA"/>
    <w:rsid w:val="007A4A48"/>
    <w:rsid w:val="007A5B1A"/>
    <w:rsid w:val="007A613C"/>
    <w:rsid w:val="007B0887"/>
    <w:rsid w:val="007B0D93"/>
    <w:rsid w:val="007B13CF"/>
    <w:rsid w:val="007B1CC2"/>
    <w:rsid w:val="007B4941"/>
    <w:rsid w:val="007B540E"/>
    <w:rsid w:val="007B5B10"/>
    <w:rsid w:val="007B6255"/>
    <w:rsid w:val="007B6C7F"/>
    <w:rsid w:val="007B79FF"/>
    <w:rsid w:val="007B7F40"/>
    <w:rsid w:val="007C2C12"/>
    <w:rsid w:val="007C3884"/>
    <w:rsid w:val="007C3CEC"/>
    <w:rsid w:val="007C4E81"/>
    <w:rsid w:val="007C59E3"/>
    <w:rsid w:val="007C5AA6"/>
    <w:rsid w:val="007C746F"/>
    <w:rsid w:val="007C79C8"/>
    <w:rsid w:val="007D100B"/>
    <w:rsid w:val="007D3C5A"/>
    <w:rsid w:val="007D55AA"/>
    <w:rsid w:val="007D595E"/>
    <w:rsid w:val="007D70EB"/>
    <w:rsid w:val="007D71C2"/>
    <w:rsid w:val="007E0A17"/>
    <w:rsid w:val="007E0C88"/>
    <w:rsid w:val="007E1146"/>
    <w:rsid w:val="007E184E"/>
    <w:rsid w:val="007E45C1"/>
    <w:rsid w:val="007E5A1D"/>
    <w:rsid w:val="007E5AC5"/>
    <w:rsid w:val="007E7263"/>
    <w:rsid w:val="007F0057"/>
    <w:rsid w:val="007F0D57"/>
    <w:rsid w:val="007F0D7C"/>
    <w:rsid w:val="007F130A"/>
    <w:rsid w:val="007F255C"/>
    <w:rsid w:val="007F2EA7"/>
    <w:rsid w:val="007F3FDA"/>
    <w:rsid w:val="007F424A"/>
    <w:rsid w:val="007F46FC"/>
    <w:rsid w:val="007F4F68"/>
    <w:rsid w:val="007F7FC2"/>
    <w:rsid w:val="0080067F"/>
    <w:rsid w:val="00800B72"/>
    <w:rsid w:val="00800CAB"/>
    <w:rsid w:val="00801C22"/>
    <w:rsid w:val="00804471"/>
    <w:rsid w:val="00804D03"/>
    <w:rsid w:val="00805CDB"/>
    <w:rsid w:val="00807309"/>
    <w:rsid w:val="0080748B"/>
    <w:rsid w:val="00807E88"/>
    <w:rsid w:val="00811C39"/>
    <w:rsid w:val="0081205E"/>
    <w:rsid w:val="008120E6"/>
    <w:rsid w:val="00812457"/>
    <w:rsid w:val="008129CB"/>
    <w:rsid w:val="00814AD9"/>
    <w:rsid w:val="008157B8"/>
    <w:rsid w:val="00822D5E"/>
    <w:rsid w:val="008237D6"/>
    <w:rsid w:val="00825B21"/>
    <w:rsid w:val="008261A9"/>
    <w:rsid w:val="00826527"/>
    <w:rsid w:val="00826BB4"/>
    <w:rsid w:val="00826BD3"/>
    <w:rsid w:val="00827A84"/>
    <w:rsid w:val="00831997"/>
    <w:rsid w:val="0083242A"/>
    <w:rsid w:val="00833C0E"/>
    <w:rsid w:val="008348E8"/>
    <w:rsid w:val="008357CA"/>
    <w:rsid w:val="00836BA5"/>
    <w:rsid w:val="00836F83"/>
    <w:rsid w:val="0083759E"/>
    <w:rsid w:val="0084039D"/>
    <w:rsid w:val="008406B7"/>
    <w:rsid w:val="00841FB2"/>
    <w:rsid w:val="008430EE"/>
    <w:rsid w:val="00844ED0"/>
    <w:rsid w:val="0084594A"/>
    <w:rsid w:val="008460FC"/>
    <w:rsid w:val="00847139"/>
    <w:rsid w:val="008473D8"/>
    <w:rsid w:val="00847B2E"/>
    <w:rsid w:val="00850BF9"/>
    <w:rsid w:val="00851495"/>
    <w:rsid w:val="0085161E"/>
    <w:rsid w:val="00852255"/>
    <w:rsid w:val="0085331D"/>
    <w:rsid w:val="0085506A"/>
    <w:rsid w:val="00857720"/>
    <w:rsid w:val="00860559"/>
    <w:rsid w:val="0086114D"/>
    <w:rsid w:val="00871CA4"/>
    <w:rsid w:val="00872500"/>
    <w:rsid w:val="00872BBB"/>
    <w:rsid w:val="00872CFB"/>
    <w:rsid w:val="00874EDA"/>
    <w:rsid w:val="00874FAB"/>
    <w:rsid w:val="00875896"/>
    <w:rsid w:val="00876368"/>
    <w:rsid w:val="00876B37"/>
    <w:rsid w:val="00877598"/>
    <w:rsid w:val="00877B61"/>
    <w:rsid w:val="00880075"/>
    <w:rsid w:val="0088121D"/>
    <w:rsid w:val="0088162D"/>
    <w:rsid w:val="00881B4F"/>
    <w:rsid w:val="00882162"/>
    <w:rsid w:val="00885778"/>
    <w:rsid w:val="00887F2D"/>
    <w:rsid w:val="008917BB"/>
    <w:rsid w:val="00891A19"/>
    <w:rsid w:val="00892942"/>
    <w:rsid w:val="008934FE"/>
    <w:rsid w:val="00895E9F"/>
    <w:rsid w:val="008968F3"/>
    <w:rsid w:val="0089739A"/>
    <w:rsid w:val="00897AFE"/>
    <w:rsid w:val="0089ED59"/>
    <w:rsid w:val="008A0593"/>
    <w:rsid w:val="008A1C12"/>
    <w:rsid w:val="008A3D4E"/>
    <w:rsid w:val="008A5210"/>
    <w:rsid w:val="008A7512"/>
    <w:rsid w:val="008A7C2E"/>
    <w:rsid w:val="008B0025"/>
    <w:rsid w:val="008B44C5"/>
    <w:rsid w:val="008B45FD"/>
    <w:rsid w:val="008B535F"/>
    <w:rsid w:val="008B5F40"/>
    <w:rsid w:val="008B5FD7"/>
    <w:rsid w:val="008C0117"/>
    <w:rsid w:val="008C05AB"/>
    <w:rsid w:val="008C05C5"/>
    <w:rsid w:val="008C0F45"/>
    <w:rsid w:val="008C196C"/>
    <w:rsid w:val="008C3614"/>
    <w:rsid w:val="008C64D0"/>
    <w:rsid w:val="008C7F1E"/>
    <w:rsid w:val="008D1562"/>
    <w:rsid w:val="008D2802"/>
    <w:rsid w:val="008D2E86"/>
    <w:rsid w:val="008D48F9"/>
    <w:rsid w:val="008D5408"/>
    <w:rsid w:val="008D587A"/>
    <w:rsid w:val="008E1429"/>
    <w:rsid w:val="008E255C"/>
    <w:rsid w:val="008E3CD5"/>
    <w:rsid w:val="008E4E65"/>
    <w:rsid w:val="008F0238"/>
    <w:rsid w:val="008F0375"/>
    <w:rsid w:val="008F14EA"/>
    <w:rsid w:val="008F1708"/>
    <w:rsid w:val="008F2235"/>
    <w:rsid w:val="008F291D"/>
    <w:rsid w:val="008F30EA"/>
    <w:rsid w:val="008F3ECE"/>
    <w:rsid w:val="008F3F58"/>
    <w:rsid w:val="008F4CAE"/>
    <w:rsid w:val="008F53DE"/>
    <w:rsid w:val="008F55F4"/>
    <w:rsid w:val="008F6173"/>
    <w:rsid w:val="008F7581"/>
    <w:rsid w:val="00901AA2"/>
    <w:rsid w:val="00901B5C"/>
    <w:rsid w:val="009038D7"/>
    <w:rsid w:val="00903A4B"/>
    <w:rsid w:val="00903B5F"/>
    <w:rsid w:val="0090643A"/>
    <w:rsid w:val="0090763A"/>
    <w:rsid w:val="00910A69"/>
    <w:rsid w:val="00910E4B"/>
    <w:rsid w:val="009117D0"/>
    <w:rsid w:val="00912147"/>
    <w:rsid w:val="00912278"/>
    <w:rsid w:val="00912F7C"/>
    <w:rsid w:val="00913933"/>
    <w:rsid w:val="00913961"/>
    <w:rsid w:val="00913D03"/>
    <w:rsid w:val="009146D5"/>
    <w:rsid w:val="009154B2"/>
    <w:rsid w:val="00915619"/>
    <w:rsid w:val="00915A88"/>
    <w:rsid w:val="00916AEE"/>
    <w:rsid w:val="00916BD9"/>
    <w:rsid w:val="009174FD"/>
    <w:rsid w:val="00922747"/>
    <w:rsid w:val="009242F6"/>
    <w:rsid w:val="00924BDB"/>
    <w:rsid w:val="00925C8F"/>
    <w:rsid w:val="00925E0B"/>
    <w:rsid w:val="00927159"/>
    <w:rsid w:val="009271E4"/>
    <w:rsid w:val="009273A4"/>
    <w:rsid w:val="00927806"/>
    <w:rsid w:val="00927E4E"/>
    <w:rsid w:val="00931BA3"/>
    <w:rsid w:val="00931CD6"/>
    <w:rsid w:val="00932B95"/>
    <w:rsid w:val="009333D5"/>
    <w:rsid w:val="009374FF"/>
    <w:rsid w:val="00937BAF"/>
    <w:rsid w:val="00940CFE"/>
    <w:rsid w:val="00941EBC"/>
    <w:rsid w:val="00942274"/>
    <w:rsid w:val="009443E8"/>
    <w:rsid w:val="0094473E"/>
    <w:rsid w:val="00945176"/>
    <w:rsid w:val="00945641"/>
    <w:rsid w:val="00946A22"/>
    <w:rsid w:val="00950080"/>
    <w:rsid w:val="00950218"/>
    <w:rsid w:val="009524DA"/>
    <w:rsid w:val="00953AE1"/>
    <w:rsid w:val="009543BE"/>
    <w:rsid w:val="0095454A"/>
    <w:rsid w:val="00954D10"/>
    <w:rsid w:val="00954D79"/>
    <w:rsid w:val="00954FB1"/>
    <w:rsid w:val="00960AFA"/>
    <w:rsid w:val="00961B28"/>
    <w:rsid w:val="0096202B"/>
    <w:rsid w:val="0096321C"/>
    <w:rsid w:val="009635EC"/>
    <w:rsid w:val="00963DD0"/>
    <w:rsid w:val="009642DB"/>
    <w:rsid w:val="00965058"/>
    <w:rsid w:val="009652B2"/>
    <w:rsid w:val="00967E7E"/>
    <w:rsid w:val="0097012E"/>
    <w:rsid w:val="009702B9"/>
    <w:rsid w:val="009713BA"/>
    <w:rsid w:val="00971A4D"/>
    <w:rsid w:val="00971A5D"/>
    <w:rsid w:val="00972EE6"/>
    <w:rsid w:val="00973190"/>
    <w:rsid w:val="009737F8"/>
    <w:rsid w:val="00974825"/>
    <w:rsid w:val="009751F6"/>
    <w:rsid w:val="0097620A"/>
    <w:rsid w:val="00976D05"/>
    <w:rsid w:val="00977254"/>
    <w:rsid w:val="00980660"/>
    <w:rsid w:val="00980735"/>
    <w:rsid w:val="00980CBC"/>
    <w:rsid w:val="00981175"/>
    <w:rsid w:val="0098340E"/>
    <w:rsid w:val="00983A8B"/>
    <w:rsid w:val="009841FA"/>
    <w:rsid w:val="00984404"/>
    <w:rsid w:val="009904F6"/>
    <w:rsid w:val="00990A6A"/>
    <w:rsid w:val="00993396"/>
    <w:rsid w:val="009938F5"/>
    <w:rsid w:val="00993D10"/>
    <w:rsid w:val="00993DD4"/>
    <w:rsid w:val="00993DDE"/>
    <w:rsid w:val="00994F07"/>
    <w:rsid w:val="00996D0D"/>
    <w:rsid w:val="0099789B"/>
    <w:rsid w:val="009A0350"/>
    <w:rsid w:val="009A0DE2"/>
    <w:rsid w:val="009A0FD5"/>
    <w:rsid w:val="009A11A3"/>
    <w:rsid w:val="009A23FA"/>
    <w:rsid w:val="009A25BD"/>
    <w:rsid w:val="009A27B9"/>
    <w:rsid w:val="009A357B"/>
    <w:rsid w:val="009A5046"/>
    <w:rsid w:val="009A7650"/>
    <w:rsid w:val="009B3637"/>
    <w:rsid w:val="009B4C1E"/>
    <w:rsid w:val="009B5321"/>
    <w:rsid w:val="009B5957"/>
    <w:rsid w:val="009B674C"/>
    <w:rsid w:val="009B6A7E"/>
    <w:rsid w:val="009B770E"/>
    <w:rsid w:val="009B772D"/>
    <w:rsid w:val="009C05D1"/>
    <w:rsid w:val="009C08CF"/>
    <w:rsid w:val="009C1324"/>
    <w:rsid w:val="009C1873"/>
    <w:rsid w:val="009C24A0"/>
    <w:rsid w:val="009C3210"/>
    <w:rsid w:val="009C3CAB"/>
    <w:rsid w:val="009C4E7F"/>
    <w:rsid w:val="009C6FB0"/>
    <w:rsid w:val="009C71C7"/>
    <w:rsid w:val="009D0C96"/>
    <w:rsid w:val="009D1A20"/>
    <w:rsid w:val="009D25FC"/>
    <w:rsid w:val="009D29B8"/>
    <w:rsid w:val="009D4205"/>
    <w:rsid w:val="009D4770"/>
    <w:rsid w:val="009D4BA1"/>
    <w:rsid w:val="009D7EAC"/>
    <w:rsid w:val="009E076C"/>
    <w:rsid w:val="009E165A"/>
    <w:rsid w:val="009E37DB"/>
    <w:rsid w:val="009E3A09"/>
    <w:rsid w:val="009E77D9"/>
    <w:rsid w:val="009F0CA5"/>
    <w:rsid w:val="009F202B"/>
    <w:rsid w:val="009F3341"/>
    <w:rsid w:val="009F383A"/>
    <w:rsid w:val="009F4607"/>
    <w:rsid w:val="009F47D4"/>
    <w:rsid w:val="009F4AEE"/>
    <w:rsid w:val="009F5D2A"/>
    <w:rsid w:val="009F69E3"/>
    <w:rsid w:val="009F755F"/>
    <w:rsid w:val="00A00157"/>
    <w:rsid w:val="00A004C1"/>
    <w:rsid w:val="00A0110A"/>
    <w:rsid w:val="00A0379A"/>
    <w:rsid w:val="00A0387E"/>
    <w:rsid w:val="00A04B95"/>
    <w:rsid w:val="00A05110"/>
    <w:rsid w:val="00A051A6"/>
    <w:rsid w:val="00A10192"/>
    <w:rsid w:val="00A1184F"/>
    <w:rsid w:val="00A127A2"/>
    <w:rsid w:val="00A12EED"/>
    <w:rsid w:val="00A130E5"/>
    <w:rsid w:val="00A13535"/>
    <w:rsid w:val="00A13949"/>
    <w:rsid w:val="00A13A4E"/>
    <w:rsid w:val="00A1440D"/>
    <w:rsid w:val="00A14734"/>
    <w:rsid w:val="00A16D6C"/>
    <w:rsid w:val="00A200F2"/>
    <w:rsid w:val="00A20BB4"/>
    <w:rsid w:val="00A2184C"/>
    <w:rsid w:val="00A21B17"/>
    <w:rsid w:val="00A21FC4"/>
    <w:rsid w:val="00A2320A"/>
    <w:rsid w:val="00A23267"/>
    <w:rsid w:val="00A25035"/>
    <w:rsid w:val="00A256E9"/>
    <w:rsid w:val="00A26409"/>
    <w:rsid w:val="00A26A82"/>
    <w:rsid w:val="00A34148"/>
    <w:rsid w:val="00A342D6"/>
    <w:rsid w:val="00A35429"/>
    <w:rsid w:val="00A35B94"/>
    <w:rsid w:val="00A364D1"/>
    <w:rsid w:val="00A37364"/>
    <w:rsid w:val="00A40A18"/>
    <w:rsid w:val="00A40A48"/>
    <w:rsid w:val="00A40F62"/>
    <w:rsid w:val="00A41C68"/>
    <w:rsid w:val="00A41CA6"/>
    <w:rsid w:val="00A423A6"/>
    <w:rsid w:val="00A42EC9"/>
    <w:rsid w:val="00A431F5"/>
    <w:rsid w:val="00A444A8"/>
    <w:rsid w:val="00A4486B"/>
    <w:rsid w:val="00A4555A"/>
    <w:rsid w:val="00A45D2D"/>
    <w:rsid w:val="00A460FE"/>
    <w:rsid w:val="00A46797"/>
    <w:rsid w:val="00A478F3"/>
    <w:rsid w:val="00A51172"/>
    <w:rsid w:val="00A52171"/>
    <w:rsid w:val="00A52B68"/>
    <w:rsid w:val="00A53905"/>
    <w:rsid w:val="00A54676"/>
    <w:rsid w:val="00A57420"/>
    <w:rsid w:val="00A60143"/>
    <w:rsid w:val="00A60C96"/>
    <w:rsid w:val="00A60EE0"/>
    <w:rsid w:val="00A62734"/>
    <w:rsid w:val="00A6284D"/>
    <w:rsid w:val="00A62CC5"/>
    <w:rsid w:val="00A6548E"/>
    <w:rsid w:val="00A65709"/>
    <w:rsid w:val="00A65C03"/>
    <w:rsid w:val="00A66046"/>
    <w:rsid w:val="00A6711A"/>
    <w:rsid w:val="00A7062E"/>
    <w:rsid w:val="00A70DFB"/>
    <w:rsid w:val="00A71A65"/>
    <w:rsid w:val="00A723F5"/>
    <w:rsid w:val="00A72510"/>
    <w:rsid w:val="00A72F81"/>
    <w:rsid w:val="00A747C4"/>
    <w:rsid w:val="00A74838"/>
    <w:rsid w:val="00A74C40"/>
    <w:rsid w:val="00A75B21"/>
    <w:rsid w:val="00A761FB"/>
    <w:rsid w:val="00A76D28"/>
    <w:rsid w:val="00A76D60"/>
    <w:rsid w:val="00A77918"/>
    <w:rsid w:val="00A77E41"/>
    <w:rsid w:val="00A8065B"/>
    <w:rsid w:val="00A81329"/>
    <w:rsid w:val="00A819F8"/>
    <w:rsid w:val="00A82C80"/>
    <w:rsid w:val="00A82E9C"/>
    <w:rsid w:val="00A832A7"/>
    <w:rsid w:val="00A83DBB"/>
    <w:rsid w:val="00A842D4"/>
    <w:rsid w:val="00A8431D"/>
    <w:rsid w:val="00A84E25"/>
    <w:rsid w:val="00A85F7A"/>
    <w:rsid w:val="00A869D3"/>
    <w:rsid w:val="00A86F04"/>
    <w:rsid w:val="00A87530"/>
    <w:rsid w:val="00A915B1"/>
    <w:rsid w:val="00A9369A"/>
    <w:rsid w:val="00A959AA"/>
    <w:rsid w:val="00A96A63"/>
    <w:rsid w:val="00A97223"/>
    <w:rsid w:val="00AA00A5"/>
    <w:rsid w:val="00AA259D"/>
    <w:rsid w:val="00AA2A44"/>
    <w:rsid w:val="00AA2CAC"/>
    <w:rsid w:val="00AA3F0C"/>
    <w:rsid w:val="00AA4051"/>
    <w:rsid w:val="00AA7D9D"/>
    <w:rsid w:val="00AA7DA3"/>
    <w:rsid w:val="00AB1D83"/>
    <w:rsid w:val="00AB5FAA"/>
    <w:rsid w:val="00AB6FF1"/>
    <w:rsid w:val="00AB7D9A"/>
    <w:rsid w:val="00AC21B2"/>
    <w:rsid w:val="00AC2A00"/>
    <w:rsid w:val="00AC4132"/>
    <w:rsid w:val="00AC675E"/>
    <w:rsid w:val="00AC6979"/>
    <w:rsid w:val="00AD0FA9"/>
    <w:rsid w:val="00AD11A8"/>
    <w:rsid w:val="00AD1C4D"/>
    <w:rsid w:val="00AD4D4A"/>
    <w:rsid w:val="00AD5309"/>
    <w:rsid w:val="00AD54AE"/>
    <w:rsid w:val="00AD54BA"/>
    <w:rsid w:val="00AD63DC"/>
    <w:rsid w:val="00AD6471"/>
    <w:rsid w:val="00AD66CF"/>
    <w:rsid w:val="00AD6CA9"/>
    <w:rsid w:val="00AD6E11"/>
    <w:rsid w:val="00AD6EB3"/>
    <w:rsid w:val="00AD6F5C"/>
    <w:rsid w:val="00AD7483"/>
    <w:rsid w:val="00AE18C8"/>
    <w:rsid w:val="00AE19BB"/>
    <w:rsid w:val="00AE2579"/>
    <w:rsid w:val="00AE452C"/>
    <w:rsid w:val="00AE6E75"/>
    <w:rsid w:val="00AE7E44"/>
    <w:rsid w:val="00AF1764"/>
    <w:rsid w:val="00AF3789"/>
    <w:rsid w:val="00AF421B"/>
    <w:rsid w:val="00AF5BE7"/>
    <w:rsid w:val="00AF63F7"/>
    <w:rsid w:val="00AF75F2"/>
    <w:rsid w:val="00B00C10"/>
    <w:rsid w:val="00B00CAB"/>
    <w:rsid w:val="00B027A1"/>
    <w:rsid w:val="00B03852"/>
    <w:rsid w:val="00B03DB3"/>
    <w:rsid w:val="00B04048"/>
    <w:rsid w:val="00B04E43"/>
    <w:rsid w:val="00B05049"/>
    <w:rsid w:val="00B05CCB"/>
    <w:rsid w:val="00B0608C"/>
    <w:rsid w:val="00B0759C"/>
    <w:rsid w:val="00B07610"/>
    <w:rsid w:val="00B11331"/>
    <w:rsid w:val="00B11ED3"/>
    <w:rsid w:val="00B122D3"/>
    <w:rsid w:val="00B1275D"/>
    <w:rsid w:val="00B13224"/>
    <w:rsid w:val="00B133ED"/>
    <w:rsid w:val="00B17A96"/>
    <w:rsid w:val="00B21485"/>
    <w:rsid w:val="00B21AC5"/>
    <w:rsid w:val="00B2250F"/>
    <w:rsid w:val="00B22D18"/>
    <w:rsid w:val="00B248A9"/>
    <w:rsid w:val="00B255EE"/>
    <w:rsid w:val="00B25A3A"/>
    <w:rsid w:val="00B261E7"/>
    <w:rsid w:val="00B2706B"/>
    <w:rsid w:val="00B2773F"/>
    <w:rsid w:val="00B27C69"/>
    <w:rsid w:val="00B30792"/>
    <w:rsid w:val="00B3183A"/>
    <w:rsid w:val="00B319BE"/>
    <w:rsid w:val="00B328D5"/>
    <w:rsid w:val="00B32E71"/>
    <w:rsid w:val="00B3338A"/>
    <w:rsid w:val="00B36CD9"/>
    <w:rsid w:val="00B3799A"/>
    <w:rsid w:val="00B40BC7"/>
    <w:rsid w:val="00B420D9"/>
    <w:rsid w:val="00B4273D"/>
    <w:rsid w:val="00B427EB"/>
    <w:rsid w:val="00B4461A"/>
    <w:rsid w:val="00B44A1A"/>
    <w:rsid w:val="00B45ACE"/>
    <w:rsid w:val="00B5235E"/>
    <w:rsid w:val="00B5273F"/>
    <w:rsid w:val="00B52C78"/>
    <w:rsid w:val="00B53644"/>
    <w:rsid w:val="00B53C19"/>
    <w:rsid w:val="00B53E48"/>
    <w:rsid w:val="00B5452F"/>
    <w:rsid w:val="00B54C84"/>
    <w:rsid w:val="00B54CE7"/>
    <w:rsid w:val="00B56D5B"/>
    <w:rsid w:val="00B56FC9"/>
    <w:rsid w:val="00B600EC"/>
    <w:rsid w:val="00B60A31"/>
    <w:rsid w:val="00B625C6"/>
    <w:rsid w:val="00B6352E"/>
    <w:rsid w:val="00B6431C"/>
    <w:rsid w:val="00B6470C"/>
    <w:rsid w:val="00B65CF1"/>
    <w:rsid w:val="00B6676B"/>
    <w:rsid w:val="00B66F0B"/>
    <w:rsid w:val="00B70158"/>
    <w:rsid w:val="00B707EA"/>
    <w:rsid w:val="00B7334A"/>
    <w:rsid w:val="00B733F8"/>
    <w:rsid w:val="00B73C3F"/>
    <w:rsid w:val="00B74B64"/>
    <w:rsid w:val="00B75FB7"/>
    <w:rsid w:val="00B76B4C"/>
    <w:rsid w:val="00B77514"/>
    <w:rsid w:val="00B80A03"/>
    <w:rsid w:val="00B80B76"/>
    <w:rsid w:val="00B825DB"/>
    <w:rsid w:val="00B84BAB"/>
    <w:rsid w:val="00B852FC"/>
    <w:rsid w:val="00B85309"/>
    <w:rsid w:val="00B86200"/>
    <w:rsid w:val="00B9095F"/>
    <w:rsid w:val="00B91120"/>
    <w:rsid w:val="00B911A0"/>
    <w:rsid w:val="00B91ABD"/>
    <w:rsid w:val="00B9201B"/>
    <w:rsid w:val="00B932BE"/>
    <w:rsid w:val="00B9444E"/>
    <w:rsid w:val="00B955AE"/>
    <w:rsid w:val="00B962E0"/>
    <w:rsid w:val="00B97D8E"/>
    <w:rsid w:val="00BA1F8B"/>
    <w:rsid w:val="00BA3CF9"/>
    <w:rsid w:val="00BA5CD8"/>
    <w:rsid w:val="00BA66DF"/>
    <w:rsid w:val="00BA7F4E"/>
    <w:rsid w:val="00BB016D"/>
    <w:rsid w:val="00BB0586"/>
    <w:rsid w:val="00BB10CE"/>
    <w:rsid w:val="00BB1A8E"/>
    <w:rsid w:val="00BB1C21"/>
    <w:rsid w:val="00BB22F8"/>
    <w:rsid w:val="00BB2C7B"/>
    <w:rsid w:val="00BB3945"/>
    <w:rsid w:val="00BB3EFE"/>
    <w:rsid w:val="00BB52E7"/>
    <w:rsid w:val="00BB589F"/>
    <w:rsid w:val="00BB6E2D"/>
    <w:rsid w:val="00BB78A3"/>
    <w:rsid w:val="00BB798F"/>
    <w:rsid w:val="00BC045C"/>
    <w:rsid w:val="00BC2836"/>
    <w:rsid w:val="00BC316B"/>
    <w:rsid w:val="00BC5328"/>
    <w:rsid w:val="00BC5429"/>
    <w:rsid w:val="00BC5C79"/>
    <w:rsid w:val="00BC655B"/>
    <w:rsid w:val="00BC7AB0"/>
    <w:rsid w:val="00BD0EF4"/>
    <w:rsid w:val="00BD3D80"/>
    <w:rsid w:val="00BD47D0"/>
    <w:rsid w:val="00BD5B6A"/>
    <w:rsid w:val="00BD6F29"/>
    <w:rsid w:val="00BD7295"/>
    <w:rsid w:val="00BE15FA"/>
    <w:rsid w:val="00BE2E2E"/>
    <w:rsid w:val="00BE3072"/>
    <w:rsid w:val="00BE3ADC"/>
    <w:rsid w:val="00BE3CBB"/>
    <w:rsid w:val="00BE4819"/>
    <w:rsid w:val="00BE609B"/>
    <w:rsid w:val="00BF1282"/>
    <w:rsid w:val="00BF25DB"/>
    <w:rsid w:val="00BF2788"/>
    <w:rsid w:val="00BF361F"/>
    <w:rsid w:val="00BF435E"/>
    <w:rsid w:val="00BF47EB"/>
    <w:rsid w:val="00BF78C0"/>
    <w:rsid w:val="00C01581"/>
    <w:rsid w:val="00C02342"/>
    <w:rsid w:val="00C02884"/>
    <w:rsid w:val="00C0347D"/>
    <w:rsid w:val="00C072B8"/>
    <w:rsid w:val="00C076C1"/>
    <w:rsid w:val="00C07A09"/>
    <w:rsid w:val="00C10C2F"/>
    <w:rsid w:val="00C115F3"/>
    <w:rsid w:val="00C12050"/>
    <w:rsid w:val="00C13B76"/>
    <w:rsid w:val="00C14879"/>
    <w:rsid w:val="00C14C63"/>
    <w:rsid w:val="00C15B96"/>
    <w:rsid w:val="00C16DD7"/>
    <w:rsid w:val="00C16F93"/>
    <w:rsid w:val="00C205BF"/>
    <w:rsid w:val="00C219AC"/>
    <w:rsid w:val="00C21A42"/>
    <w:rsid w:val="00C22CAB"/>
    <w:rsid w:val="00C242BD"/>
    <w:rsid w:val="00C25577"/>
    <w:rsid w:val="00C26EE9"/>
    <w:rsid w:val="00C2781B"/>
    <w:rsid w:val="00C314FD"/>
    <w:rsid w:val="00C32CC3"/>
    <w:rsid w:val="00C35493"/>
    <w:rsid w:val="00C3679E"/>
    <w:rsid w:val="00C36CE9"/>
    <w:rsid w:val="00C3B199"/>
    <w:rsid w:val="00C413D0"/>
    <w:rsid w:val="00C42EB6"/>
    <w:rsid w:val="00C43979"/>
    <w:rsid w:val="00C43F88"/>
    <w:rsid w:val="00C45BB6"/>
    <w:rsid w:val="00C45EA1"/>
    <w:rsid w:val="00C4627C"/>
    <w:rsid w:val="00C469A6"/>
    <w:rsid w:val="00C5024F"/>
    <w:rsid w:val="00C502EF"/>
    <w:rsid w:val="00C5076C"/>
    <w:rsid w:val="00C51B48"/>
    <w:rsid w:val="00C52079"/>
    <w:rsid w:val="00C53A4D"/>
    <w:rsid w:val="00C53E5E"/>
    <w:rsid w:val="00C547DF"/>
    <w:rsid w:val="00C547F5"/>
    <w:rsid w:val="00C54D17"/>
    <w:rsid w:val="00C55FB7"/>
    <w:rsid w:val="00C571D9"/>
    <w:rsid w:val="00C57450"/>
    <w:rsid w:val="00C61A78"/>
    <w:rsid w:val="00C65AD4"/>
    <w:rsid w:val="00C67003"/>
    <w:rsid w:val="00C72A76"/>
    <w:rsid w:val="00C74B86"/>
    <w:rsid w:val="00C74E23"/>
    <w:rsid w:val="00C751AA"/>
    <w:rsid w:val="00C813F4"/>
    <w:rsid w:val="00C81F3C"/>
    <w:rsid w:val="00C825EA"/>
    <w:rsid w:val="00C83D63"/>
    <w:rsid w:val="00C85F16"/>
    <w:rsid w:val="00C91E40"/>
    <w:rsid w:val="00C92F78"/>
    <w:rsid w:val="00C95557"/>
    <w:rsid w:val="00C955D2"/>
    <w:rsid w:val="00C955E0"/>
    <w:rsid w:val="00C958DB"/>
    <w:rsid w:val="00C96E4B"/>
    <w:rsid w:val="00CA023E"/>
    <w:rsid w:val="00CA2F09"/>
    <w:rsid w:val="00CA4C50"/>
    <w:rsid w:val="00CA61E4"/>
    <w:rsid w:val="00CA6759"/>
    <w:rsid w:val="00CA7F42"/>
    <w:rsid w:val="00CB1034"/>
    <w:rsid w:val="00CB346A"/>
    <w:rsid w:val="00CB3BDC"/>
    <w:rsid w:val="00CB43A1"/>
    <w:rsid w:val="00CB45EB"/>
    <w:rsid w:val="00CB4C1E"/>
    <w:rsid w:val="00CB51DC"/>
    <w:rsid w:val="00CB5781"/>
    <w:rsid w:val="00CB5B34"/>
    <w:rsid w:val="00CC11EA"/>
    <w:rsid w:val="00CC3250"/>
    <w:rsid w:val="00CC71C2"/>
    <w:rsid w:val="00CC76D7"/>
    <w:rsid w:val="00CD13D3"/>
    <w:rsid w:val="00CD2F06"/>
    <w:rsid w:val="00CD31B2"/>
    <w:rsid w:val="00CD398E"/>
    <w:rsid w:val="00CD5E71"/>
    <w:rsid w:val="00CD6B4C"/>
    <w:rsid w:val="00CD73DA"/>
    <w:rsid w:val="00CD7F73"/>
    <w:rsid w:val="00CE0810"/>
    <w:rsid w:val="00CE1EAC"/>
    <w:rsid w:val="00CE37B2"/>
    <w:rsid w:val="00CE3878"/>
    <w:rsid w:val="00CE3E3B"/>
    <w:rsid w:val="00CE48AB"/>
    <w:rsid w:val="00CE4971"/>
    <w:rsid w:val="00CE6319"/>
    <w:rsid w:val="00CE79E2"/>
    <w:rsid w:val="00CF2D7E"/>
    <w:rsid w:val="00CF3232"/>
    <w:rsid w:val="00CF3735"/>
    <w:rsid w:val="00CF387F"/>
    <w:rsid w:val="00CF4893"/>
    <w:rsid w:val="00CF4DB2"/>
    <w:rsid w:val="00CF6F73"/>
    <w:rsid w:val="00CF7A1E"/>
    <w:rsid w:val="00CF7A4E"/>
    <w:rsid w:val="00D00FFC"/>
    <w:rsid w:val="00D01C53"/>
    <w:rsid w:val="00D0242B"/>
    <w:rsid w:val="00D0377E"/>
    <w:rsid w:val="00D0683F"/>
    <w:rsid w:val="00D06C85"/>
    <w:rsid w:val="00D0754D"/>
    <w:rsid w:val="00D10771"/>
    <w:rsid w:val="00D11465"/>
    <w:rsid w:val="00D12153"/>
    <w:rsid w:val="00D12805"/>
    <w:rsid w:val="00D15025"/>
    <w:rsid w:val="00D15492"/>
    <w:rsid w:val="00D154A3"/>
    <w:rsid w:val="00D16334"/>
    <w:rsid w:val="00D172C9"/>
    <w:rsid w:val="00D17391"/>
    <w:rsid w:val="00D20351"/>
    <w:rsid w:val="00D2178C"/>
    <w:rsid w:val="00D2239F"/>
    <w:rsid w:val="00D22BB4"/>
    <w:rsid w:val="00D24BE6"/>
    <w:rsid w:val="00D24EE7"/>
    <w:rsid w:val="00D26D6D"/>
    <w:rsid w:val="00D305B3"/>
    <w:rsid w:val="00D3081A"/>
    <w:rsid w:val="00D336EC"/>
    <w:rsid w:val="00D33EA6"/>
    <w:rsid w:val="00D35990"/>
    <w:rsid w:val="00D365E6"/>
    <w:rsid w:val="00D418BF"/>
    <w:rsid w:val="00D41917"/>
    <w:rsid w:val="00D42580"/>
    <w:rsid w:val="00D43FAE"/>
    <w:rsid w:val="00D44035"/>
    <w:rsid w:val="00D46190"/>
    <w:rsid w:val="00D469F8"/>
    <w:rsid w:val="00D47488"/>
    <w:rsid w:val="00D50D54"/>
    <w:rsid w:val="00D522CB"/>
    <w:rsid w:val="00D523B9"/>
    <w:rsid w:val="00D52801"/>
    <w:rsid w:val="00D528C2"/>
    <w:rsid w:val="00D5432C"/>
    <w:rsid w:val="00D550FC"/>
    <w:rsid w:val="00D552E1"/>
    <w:rsid w:val="00D578FA"/>
    <w:rsid w:val="00D60411"/>
    <w:rsid w:val="00D61D67"/>
    <w:rsid w:val="00D62458"/>
    <w:rsid w:val="00D638E6"/>
    <w:rsid w:val="00D64354"/>
    <w:rsid w:val="00D65E68"/>
    <w:rsid w:val="00D6728E"/>
    <w:rsid w:val="00D75CFA"/>
    <w:rsid w:val="00D76B88"/>
    <w:rsid w:val="00D80C18"/>
    <w:rsid w:val="00D81419"/>
    <w:rsid w:val="00D82382"/>
    <w:rsid w:val="00D823DE"/>
    <w:rsid w:val="00D82BF9"/>
    <w:rsid w:val="00D82F55"/>
    <w:rsid w:val="00D83838"/>
    <w:rsid w:val="00D84FAF"/>
    <w:rsid w:val="00D91FCD"/>
    <w:rsid w:val="00D932F2"/>
    <w:rsid w:val="00D93EF8"/>
    <w:rsid w:val="00D95B1E"/>
    <w:rsid w:val="00D97479"/>
    <w:rsid w:val="00DA10B5"/>
    <w:rsid w:val="00DA12F1"/>
    <w:rsid w:val="00DA1840"/>
    <w:rsid w:val="00DA303D"/>
    <w:rsid w:val="00DA33CD"/>
    <w:rsid w:val="00DA5C1E"/>
    <w:rsid w:val="00DB08E5"/>
    <w:rsid w:val="00DB231E"/>
    <w:rsid w:val="00DB23DA"/>
    <w:rsid w:val="00DB26F7"/>
    <w:rsid w:val="00DB3883"/>
    <w:rsid w:val="00DB3BB7"/>
    <w:rsid w:val="00DB3E11"/>
    <w:rsid w:val="00DB4490"/>
    <w:rsid w:val="00DB57C5"/>
    <w:rsid w:val="00DB612D"/>
    <w:rsid w:val="00DB63F7"/>
    <w:rsid w:val="00DB66C3"/>
    <w:rsid w:val="00DB7589"/>
    <w:rsid w:val="00DC0ABE"/>
    <w:rsid w:val="00DC0F10"/>
    <w:rsid w:val="00DC279A"/>
    <w:rsid w:val="00DC4011"/>
    <w:rsid w:val="00DC51D1"/>
    <w:rsid w:val="00DC5251"/>
    <w:rsid w:val="00DC56D6"/>
    <w:rsid w:val="00DD142E"/>
    <w:rsid w:val="00DD18B6"/>
    <w:rsid w:val="00DD38F8"/>
    <w:rsid w:val="00DD447B"/>
    <w:rsid w:val="00DD45A1"/>
    <w:rsid w:val="00DD4AB2"/>
    <w:rsid w:val="00DD5BD2"/>
    <w:rsid w:val="00DD5BE1"/>
    <w:rsid w:val="00DD731A"/>
    <w:rsid w:val="00DD7FE1"/>
    <w:rsid w:val="00DE07CC"/>
    <w:rsid w:val="00DE1205"/>
    <w:rsid w:val="00DE1914"/>
    <w:rsid w:val="00DE1D92"/>
    <w:rsid w:val="00DE1E21"/>
    <w:rsid w:val="00DE377A"/>
    <w:rsid w:val="00DE5A5D"/>
    <w:rsid w:val="00DE6D9A"/>
    <w:rsid w:val="00DE6EE3"/>
    <w:rsid w:val="00DF081A"/>
    <w:rsid w:val="00DF4074"/>
    <w:rsid w:val="00DF48CF"/>
    <w:rsid w:val="00DF603D"/>
    <w:rsid w:val="00DF794F"/>
    <w:rsid w:val="00E00DD1"/>
    <w:rsid w:val="00E011F2"/>
    <w:rsid w:val="00E03C9E"/>
    <w:rsid w:val="00E06C87"/>
    <w:rsid w:val="00E0714A"/>
    <w:rsid w:val="00E07694"/>
    <w:rsid w:val="00E07A32"/>
    <w:rsid w:val="00E07D72"/>
    <w:rsid w:val="00E07F32"/>
    <w:rsid w:val="00E123DF"/>
    <w:rsid w:val="00E12872"/>
    <w:rsid w:val="00E13297"/>
    <w:rsid w:val="00E14049"/>
    <w:rsid w:val="00E14C46"/>
    <w:rsid w:val="00E15733"/>
    <w:rsid w:val="00E15D85"/>
    <w:rsid w:val="00E16269"/>
    <w:rsid w:val="00E176EB"/>
    <w:rsid w:val="00E17DF0"/>
    <w:rsid w:val="00E17DF9"/>
    <w:rsid w:val="00E2289E"/>
    <w:rsid w:val="00E2320B"/>
    <w:rsid w:val="00E24C29"/>
    <w:rsid w:val="00E24F22"/>
    <w:rsid w:val="00E2698E"/>
    <w:rsid w:val="00E26B75"/>
    <w:rsid w:val="00E3054E"/>
    <w:rsid w:val="00E31379"/>
    <w:rsid w:val="00E32FC6"/>
    <w:rsid w:val="00E3362E"/>
    <w:rsid w:val="00E34B43"/>
    <w:rsid w:val="00E35F1E"/>
    <w:rsid w:val="00E362DC"/>
    <w:rsid w:val="00E3641E"/>
    <w:rsid w:val="00E37389"/>
    <w:rsid w:val="00E37C18"/>
    <w:rsid w:val="00E4061A"/>
    <w:rsid w:val="00E431FB"/>
    <w:rsid w:val="00E43302"/>
    <w:rsid w:val="00E4440E"/>
    <w:rsid w:val="00E44633"/>
    <w:rsid w:val="00E44A4F"/>
    <w:rsid w:val="00E4548E"/>
    <w:rsid w:val="00E45D32"/>
    <w:rsid w:val="00E46D6C"/>
    <w:rsid w:val="00E477FA"/>
    <w:rsid w:val="00E47DC2"/>
    <w:rsid w:val="00E500F4"/>
    <w:rsid w:val="00E50554"/>
    <w:rsid w:val="00E50B20"/>
    <w:rsid w:val="00E51746"/>
    <w:rsid w:val="00E5175F"/>
    <w:rsid w:val="00E539CF"/>
    <w:rsid w:val="00E542FF"/>
    <w:rsid w:val="00E561FD"/>
    <w:rsid w:val="00E57BAC"/>
    <w:rsid w:val="00E617F6"/>
    <w:rsid w:val="00E61FC1"/>
    <w:rsid w:val="00E6271C"/>
    <w:rsid w:val="00E63BA0"/>
    <w:rsid w:val="00E63C3A"/>
    <w:rsid w:val="00E665DA"/>
    <w:rsid w:val="00E66900"/>
    <w:rsid w:val="00E673D7"/>
    <w:rsid w:val="00E708A8"/>
    <w:rsid w:val="00E72A3C"/>
    <w:rsid w:val="00E72A45"/>
    <w:rsid w:val="00E73516"/>
    <w:rsid w:val="00E73E5D"/>
    <w:rsid w:val="00E7510C"/>
    <w:rsid w:val="00E76291"/>
    <w:rsid w:val="00E8063F"/>
    <w:rsid w:val="00E806B0"/>
    <w:rsid w:val="00E80A31"/>
    <w:rsid w:val="00E80A91"/>
    <w:rsid w:val="00E81AA4"/>
    <w:rsid w:val="00E81BAC"/>
    <w:rsid w:val="00E828F8"/>
    <w:rsid w:val="00E82B80"/>
    <w:rsid w:val="00E82F33"/>
    <w:rsid w:val="00E84AC1"/>
    <w:rsid w:val="00E8509E"/>
    <w:rsid w:val="00E86A66"/>
    <w:rsid w:val="00E877EF"/>
    <w:rsid w:val="00E900B9"/>
    <w:rsid w:val="00E932FC"/>
    <w:rsid w:val="00E9383A"/>
    <w:rsid w:val="00E93EDB"/>
    <w:rsid w:val="00E94543"/>
    <w:rsid w:val="00E9488D"/>
    <w:rsid w:val="00E951F3"/>
    <w:rsid w:val="00E959E4"/>
    <w:rsid w:val="00E9713C"/>
    <w:rsid w:val="00E97A0D"/>
    <w:rsid w:val="00EA0FA8"/>
    <w:rsid w:val="00EA14C2"/>
    <w:rsid w:val="00EA1665"/>
    <w:rsid w:val="00EA2046"/>
    <w:rsid w:val="00EA3471"/>
    <w:rsid w:val="00EA3D04"/>
    <w:rsid w:val="00EA3F6C"/>
    <w:rsid w:val="00EA4512"/>
    <w:rsid w:val="00EA5BAA"/>
    <w:rsid w:val="00EB0708"/>
    <w:rsid w:val="00EB1168"/>
    <w:rsid w:val="00EB1519"/>
    <w:rsid w:val="00EB2872"/>
    <w:rsid w:val="00EB49A1"/>
    <w:rsid w:val="00EB65C6"/>
    <w:rsid w:val="00EC01F6"/>
    <w:rsid w:val="00EC17B2"/>
    <w:rsid w:val="00EC224A"/>
    <w:rsid w:val="00EC387E"/>
    <w:rsid w:val="00EC4188"/>
    <w:rsid w:val="00EC5936"/>
    <w:rsid w:val="00EC5D39"/>
    <w:rsid w:val="00EC7844"/>
    <w:rsid w:val="00EC7D61"/>
    <w:rsid w:val="00EC7E62"/>
    <w:rsid w:val="00ED01EC"/>
    <w:rsid w:val="00ED1583"/>
    <w:rsid w:val="00ED183B"/>
    <w:rsid w:val="00ED1B4E"/>
    <w:rsid w:val="00ED7487"/>
    <w:rsid w:val="00ED7840"/>
    <w:rsid w:val="00EE0062"/>
    <w:rsid w:val="00EE78A8"/>
    <w:rsid w:val="00EE7A8D"/>
    <w:rsid w:val="00EF126E"/>
    <w:rsid w:val="00EF135F"/>
    <w:rsid w:val="00EF1802"/>
    <w:rsid w:val="00EF18E4"/>
    <w:rsid w:val="00EF1C9E"/>
    <w:rsid w:val="00EF2BC9"/>
    <w:rsid w:val="00EF53D3"/>
    <w:rsid w:val="00EF6773"/>
    <w:rsid w:val="00F010C3"/>
    <w:rsid w:val="00F02069"/>
    <w:rsid w:val="00F03933"/>
    <w:rsid w:val="00F04317"/>
    <w:rsid w:val="00F044A4"/>
    <w:rsid w:val="00F04FE6"/>
    <w:rsid w:val="00F05D4C"/>
    <w:rsid w:val="00F06860"/>
    <w:rsid w:val="00F06F1E"/>
    <w:rsid w:val="00F10643"/>
    <w:rsid w:val="00F11CAA"/>
    <w:rsid w:val="00F1256D"/>
    <w:rsid w:val="00F12944"/>
    <w:rsid w:val="00F1472A"/>
    <w:rsid w:val="00F14EFB"/>
    <w:rsid w:val="00F15A42"/>
    <w:rsid w:val="00F16057"/>
    <w:rsid w:val="00F17A39"/>
    <w:rsid w:val="00F21723"/>
    <w:rsid w:val="00F217AD"/>
    <w:rsid w:val="00F21B26"/>
    <w:rsid w:val="00F2352A"/>
    <w:rsid w:val="00F238AB"/>
    <w:rsid w:val="00F24221"/>
    <w:rsid w:val="00F25318"/>
    <w:rsid w:val="00F2682A"/>
    <w:rsid w:val="00F26B99"/>
    <w:rsid w:val="00F2742D"/>
    <w:rsid w:val="00F27CBE"/>
    <w:rsid w:val="00F30AA3"/>
    <w:rsid w:val="00F3180D"/>
    <w:rsid w:val="00F322F9"/>
    <w:rsid w:val="00F3279E"/>
    <w:rsid w:val="00F33C0F"/>
    <w:rsid w:val="00F3428E"/>
    <w:rsid w:val="00F36D95"/>
    <w:rsid w:val="00F36DDB"/>
    <w:rsid w:val="00F36F32"/>
    <w:rsid w:val="00F40687"/>
    <w:rsid w:val="00F40D00"/>
    <w:rsid w:val="00F40FC7"/>
    <w:rsid w:val="00F424D4"/>
    <w:rsid w:val="00F44354"/>
    <w:rsid w:val="00F449B7"/>
    <w:rsid w:val="00F4596F"/>
    <w:rsid w:val="00F45CE4"/>
    <w:rsid w:val="00F46EFC"/>
    <w:rsid w:val="00F475B1"/>
    <w:rsid w:val="00F5091B"/>
    <w:rsid w:val="00F50941"/>
    <w:rsid w:val="00F50DE7"/>
    <w:rsid w:val="00F51DEA"/>
    <w:rsid w:val="00F53F8A"/>
    <w:rsid w:val="00F541DB"/>
    <w:rsid w:val="00F55B2E"/>
    <w:rsid w:val="00F55BE0"/>
    <w:rsid w:val="00F607D1"/>
    <w:rsid w:val="00F621F7"/>
    <w:rsid w:val="00F62BDA"/>
    <w:rsid w:val="00F62E08"/>
    <w:rsid w:val="00F62E7B"/>
    <w:rsid w:val="00F65A92"/>
    <w:rsid w:val="00F70B13"/>
    <w:rsid w:val="00F70DF5"/>
    <w:rsid w:val="00F7141B"/>
    <w:rsid w:val="00F75116"/>
    <w:rsid w:val="00F751BA"/>
    <w:rsid w:val="00F75BCB"/>
    <w:rsid w:val="00F76F78"/>
    <w:rsid w:val="00F7709B"/>
    <w:rsid w:val="00F824EF"/>
    <w:rsid w:val="00F83784"/>
    <w:rsid w:val="00F84C47"/>
    <w:rsid w:val="00F85AB2"/>
    <w:rsid w:val="00F85BCD"/>
    <w:rsid w:val="00F868D5"/>
    <w:rsid w:val="00F908F8"/>
    <w:rsid w:val="00F90F16"/>
    <w:rsid w:val="00F90FBD"/>
    <w:rsid w:val="00F91564"/>
    <w:rsid w:val="00F918F1"/>
    <w:rsid w:val="00F93557"/>
    <w:rsid w:val="00F936FB"/>
    <w:rsid w:val="00F9410B"/>
    <w:rsid w:val="00F9487F"/>
    <w:rsid w:val="00F94F85"/>
    <w:rsid w:val="00F96CD1"/>
    <w:rsid w:val="00F976D3"/>
    <w:rsid w:val="00FA295A"/>
    <w:rsid w:val="00FA3A68"/>
    <w:rsid w:val="00FA5BE6"/>
    <w:rsid w:val="00FA6704"/>
    <w:rsid w:val="00FA7861"/>
    <w:rsid w:val="00FB007E"/>
    <w:rsid w:val="00FB02F9"/>
    <w:rsid w:val="00FB0E54"/>
    <w:rsid w:val="00FB162C"/>
    <w:rsid w:val="00FB193C"/>
    <w:rsid w:val="00FB1A5C"/>
    <w:rsid w:val="00FB2606"/>
    <w:rsid w:val="00FB34D0"/>
    <w:rsid w:val="00FB3725"/>
    <w:rsid w:val="00FB45F0"/>
    <w:rsid w:val="00FB47DD"/>
    <w:rsid w:val="00FB6A03"/>
    <w:rsid w:val="00FB7437"/>
    <w:rsid w:val="00FB7520"/>
    <w:rsid w:val="00FB76D3"/>
    <w:rsid w:val="00FB7B05"/>
    <w:rsid w:val="00FB7B3B"/>
    <w:rsid w:val="00FC0A10"/>
    <w:rsid w:val="00FC1433"/>
    <w:rsid w:val="00FC2165"/>
    <w:rsid w:val="00FC25A1"/>
    <w:rsid w:val="00FC3EC9"/>
    <w:rsid w:val="00FC62AB"/>
    <w:rsid w:val="00FD131D"/>
    <w:rsid w:val="00FD263C"/>
    <w:rsid w:val="00FD2778"/>
    <w:rsid w:val="00FD2E11"/>
    <w:rsid w:val="00FD4835"/>
    <w:rsid w:val="00FD54C4"/>
    <w:rsid w:val="00FD5EA0"/>
    <w:rsid w:val="00FD659B"/>
    <w:rsid w:val="00FD75CB"/>
    <w:rsid w:val="00FE07C6"/>
    <w:rsid w:val="00FE1E18"/>
    <w:rsid w:val="00FE2C63"/>
    <w:rsid w:val="00FE3A23"/>
    <w:rsid w:val="00FE642E"/>
    <w:rsid w:val="00FF14F6"/>
    <w:rsid w:val="00FF213F"/>
    <w:rsid w:val="00FF273A"/>
    <w:rsid w:val="00FF3DD6"/>
    <w:rsid w:val="00FF4353"/>
    <w:rsid w:val="00FF4382"/>
    <w:rsid w:val="00FF5247"/>
    <w:rsid w:val="00FF5E40"/>
    <w:rsid w:val="00FF6610"/>
    <w:rsid w:val="010EA76D"/>
    <w:rsid w:val="012B9263"/>
    <w:rsid w:val="017A9CF9"/>
    <w:rsid w:val="0188192A"/>
    <w:rsid w:val="01A537F5"/>
    <w:rsid w:val="01C05ABE"/>
    <w:rsid w:val="022F08ED"/>
    <w:rsid w:val="02883606"/>
    <w:rsid w:val="02E1D8F7"/>
    <w:rsid w:val="02EB40D8"/>
    <w:rsid w:val="02F6FEB0"/>
    <w:rsid w:val="03591523"/>
    <w:rsid w:val="0362FC52"/>
    <w:rsid w:val="0368188D"/>
    <w:rsid w:val="03700FFA"/>
    <w:rsid w:val="0398B9D5"/>
    <w:rsid w:val="03C6684E"/>
    <w:rsid w:val="03E4F0D4"/>
    <w:rsid w:val="0449B0D2"/>
    <w:rsid w:val="044A0AC8"/>
    <w:rsid w:val="04650DDB"/>
    <w:rsid w:val="049AE9C6"/>
    <w:rsid w:val="04BF2274"/>
    <w:rsid w:val="04C6AA58"/>
    <w:rsid w:val="0516028D"/>
    <w:rsid w:val="05B51076"/>
    <w:rsid w:val="06329FB5"/>
    <w:rsid w:val="06462783"/>
    <w:rsid w:val="0680969E"/>
    <w:rsid w:val="06BCD38B"/>
    <w:rsid w:val="07EE767A"/>
    <w:rsid w:val="080FB3DF"/>
    <w:rsid w:val="08382C58"/>
    <w:rsid w:val="08EB1309"/>
    <w:rsid w:val="0916C6A0"/>
    <w:rsid w:val="091AB2A6"/>
    <w:rsid w:val="09659615"/>
    <w:rsid w:val="09E4435B"/>
    <w:rsid w:val="09FE589C"/>
    <w:rsid w:val="0A644583"/>
    <w:rsid w:val="0A9055E9"/>
    <w:rsid w:val="0A996EA4"/>
    <w:rsid w:val="0B69CF32"/>
    <w:rsid w:val="0C3232D2"/>
    <w:rsid w:val="0C32F283"/>
    <w:rsid w:val="0C3E1C67"/>
    <w:rsid w:val="0C526DD3"/>
    <w:rsid w:val="0C57A870"/>
    <w:rsid w:val="0CE91E32"/>
    <w:rsid w:val="0CEFD822"/>
    <w:rsid w:val="0D1A81A1"/>
    <w:rsid w:val="0D1BB79D"/>
    <w:rsid w:val="0D328563"/>
    <w:rsid w:val="0D36816B"/>
    <w:rsid w:val="0D7D0B10"/>
    <w:rsid w:val="0D93F3F2"/>
    <w:rsid w:val="0DAF3609"/>
    <w:rsid w:val="0DBA2E0E"/>
    <w:rsid w:val="0DF09318"/>
    <w:rsid w:val="0E1858A2"/>
    <w:rsid w:val="0E3CFEA1"/>
    <w:rsid w:val="0E8A40D0"/>
    <w:rsid w:val="0E8C878B"/>
    <w:rsid w:val="0E9046A2"/>
    <w:rsid w:val="0EB787FE"/>
    <w:rsid w:val="0ED10A6A"/>
    <w:rsid w:val="0EE0EF13"/>
    <w:rsid w:val="0F60278E"/>
    <w:rsid w:val="0F61E709"/>
    <w:rsid w:val="0F72C380"/>
    <w:rsid w:val="0F7B28A2"/>
    <w:rsid w:val="0F7F6B76"/>
    <w:rsid w:val="0FE50BE9"/>
    <w:rsid w:val="100B5638"/>
    <w:rsid w:val="1053585F"/>
    <w:rsid w:val="1094DDF8"/>
    <w:rsid w:val="10C50EB7"/>
    <w:rsid w:val="111ABB0C"/>
    <w:rsid w:val="113E376E"/>
    <w:rsid w:val="117A557F"/>
    <w:rsid w:val="118BA9EC"/>
    <w:rsid w:val="119CE871"/>
    <w:rsid w:val="11AFAA9C"/>
    <w:rsid w:val="11C7E764"/>
    <w:rsid w:val="1201CDBD"/>
    <w:rsid w:val="12450077"/>
    <w:rsid w:val="126BF2D1"/>
    <w:rsid w:val="12E5F82B"/>
    <w:rsid w:val="13A16D5A"/>
    <w:rsid w:val="13D02DA9"/>
    <w:rsid w:val="13DB5D28"/>
    <w:rsid w:val="14599442"/>
    <w:rsid w:val="14677938"/>
    <w:rsid w:val="146A4926"/>
    <w:rsid w:val="14924888"/>
    <w:rsid w:val="14FAEA07"/>
    <w:rsid w:val="157829A8"/>
    <w:rsid w:val="15BD2097"/>
    <w:rsid w:val="15D4744D"/>
    <w:rsid w:val="15F7F44F"/>
    <w:rsid w:val="16061987"/>
    <w:rsid w:val="161666C3"/>
    <w:rsid w:val="16336B26"/>
    <w:rsid w:val="164322F0"/>
    <w:rsid w:val="164975F2"/>
    <w:rsid w:val="16B58DB1"/>
    <w:rsid w:val="174382B6"/>
    <w:rsid w:val="1751B2C0"/>
    <w:rsid w:val="17DEF351"/>
    <w:rsid w:val="17E7C6CB"/>
    <w:rsid w:val="18624F78"/>
    <w:rsid w:val="18720FF4"/>
    <w:rsid w:val="1887C516"/>
    <w:rsid w:val="18B03AA4"/>
    <w:rsid w:val="18B441FB"/>
    <w:rsid w:val="18ED8321"/>
    <w:rsid w:val="1904A602"/>
    <w:rsid w:val="1938BC29"/>
    <w:rsid w:val="197A8AEF"/>
    <w:rsid w:val="1A00601F"/>
    <w:rsid w:val="1A290750"/>
    <w:rsid w:val="1A754C66"/>
    <w:rsid w:val="1A7C8AE8"/>
    <w:rsid w:val="1AE15FED"/>
    <w:rsid w:val="1BEBE2BD"/>
    <w:rsid w:val="1C1CFB2E"/>
    <w:rsid w:val="1C44C621"/>
    <w:rsid w:val="1C694A38"/>
    <w:rsid w:val="1C7D41A4"/>
    <w:rsid w:val="1CEC46BC"/>
    <w:rsid w:val="1D1E2BD5"/>
    <w:rsid w:val="1D2C58BA"/>
    <w:rsid w:val="1D41AC89"/>
    <w:rsid w:val="1D5F036A"/>
    <w:rsid w:val="1D929F99"/>
    <w:rsid w:val="1D9EC77C"/>
    <w:rsid w:val="1DABC7F6"/>
    <w:rsid w:val="1DAE1A2D"/>
    <w:rsid w:val="1EB05221"/>
    <w:rsid w:val="1EEBC602"/>
    <w:rsid w:val="1F25A24B"/>
    <w:rsid w:val="1F59945B"/>
    <w:rsid w:val="1F65E93D"/>
    <w:rsid w:val="1FD763A7"/>
    <w:rsid w:val="208BEAA5"/>
    <w:rsid w:val="20A0BEC0"/>
    <w:rsid w:val="20CA405B"/>
    <w:rsid w:val="21579ECC"/>
    <w:rsid w:val="2207B763"/>
    <w:rsid w:val="22194C30"/>
    <w:rsid w:val="22397F0F"/>
    <w:rsid w:val="224D77A0"/>
    <w:rsid w:val="22B407A5"/>
    <w:rsid w:val="23160BB0"/>
    <w:rsid w:val="234DD887"/>
    <w:rsid w:val="23614663"/>
    <w:rsid w:val="23916F5A"/>
    <w:rsid w:val="23A61519"/>
    <w:rsid w:val="2401E11D"/>
    <w:rsid w:val="241B097A"/>
    <w:rsid w:val="244882F3"/>
    <w:rsid w:val="2473273B"/>
    <w:rsid w:val="2491556F"/>
    <w:rsid w:val="24CCB300"/>
    <w:rsid w:val="25B6D9DB"/>
    <w:rsid w:val="25BF2340"/>
    <w:rsid w:val="25E29D0E"/>
    <w:rsid w:val="25FF182D"/>
    <w:rsid w:val="26008D0B"/>
    <w:rsid w:val="262285BB"/>
    <w:rsid w:val="26379468"/>
    <w:rsid w:val="265590C6"/>
    <w:rsid w:val="265936F0"/>
    <w:rsid w:val="26C20029"/>
    <w:rsid w:val="26C2E30C"/>
    <w:rsid w:val="278E6D1E"/>
    <w:rsid w:val="27994FBD"/>
    <w:rsid w:val="288FD537"/>
    <w:rsid w:val="2896341D"/>
    <w:rsid w:val="28C7357B"/>
    <w:rsid w:val="28CC0D87"/>
    <w:rsid w:val="29033562"/>
    <w:rsid w:val="291D3E87"/>
    <w:rsid w:val="29234929"/>
    <w:rsid w:val="29788FB9"/>
    <w:rsid w:val="29933F6A"/>
    <w:rsid w:val="29C599C1"/>
    <w:rsid w:val="2A45AD14"/>
    <w:rsid w:val="2A63522C"/>
    <w:rsid w:val="2A9C0672"/>
    <w:rsid w:val="2AD09670"/>
    <w:rsid w:val="2AD3FF13"/>
    <w:rsid w:val="2B23A108"/>
    <w:rsid w:val="2B45E4E0"/>
    <w:rsid w:val="2B79D3B0"/>
    <w:rsid w:val="2BA050CE"/>
    <w:rsid w:val="2C09F40D"/>
    <w:rsid w:val="2C348917"/>
    <w:rsid w:val="2C3D2910"/>
    <w:rsid w:val="2C8551C5"/>
    <w:rsid w:val="2C9794FE"/>
    <w:rsid w:val="2CC24FA4"/>
    <w:rsid w:val="2D20AC50"/>
    <w:rsid w:val="2DDF8A52"/>
    <w:rsid w:val="2DE2842B"/>
    <w:rsid w:val="2E074BBB"/>
    <w:rsid w:val="2E215F8F"/>
    <w:rsid w:val="2E5B41CA"/>
    <w:rsid w:val="2EE25771"/>
    <w:rsid w:val="2EF66A7F"/>
    <w:rsid w:val="2EFFBCBE"/>
    <w:rsid w:val="2F335B4E"/>
    <w:rsid w:val="2F7772AB"/>
    <w:rsid w:val="2F8448D9"/>
    <w:rsid w:val="2F90326E"/>
    <w:rsid w:val="2F9F1652"/>
    <w:rsid w:val="2FA9BE77"/>
    <w:rsid w:val="30E6C837"/>
    <w:rsid w:val="3132FAA8"/>
    <w:rsid w:val="31E9B1BC"/>
    <w:rsid w:val="32214DC6"/>
    <w:rsid w:val="324DD42F"/>
    <w:rsid w:val="328244C9"/>
    <w:rsid w:val="32B37ED4"/>
    <w:rsid w:val="32DEDE3D"/>
    <w:rsid w:val="3385AEFC"/>
    <w:rsid w:val="33F4EF8A"/>
    <w:rsid w:val="33FBDD95"/>
    <w:rsid w:val="3460D672"/>
    <w:rsid w:val="351499A9"/>
    <w:rsid w:val="3539B599"/>
    <w:rsid w:val="356EA367"/>
    <w:rsid w:val="3585DF7B"/>
    <w:rsid w:val="35BEE6DD"/>
    <w:rsid w:val="364BC5E6"/>
    <w:rsid w:val="36CC0D1D"/>
    <w:rsid w:val="371E7B16"/>
    <w:rsid w:val="377861BF"/>
    <w:rsid w:val="37BAB938"/>
    <w:rsid w:val="3845AEA6"/>
    <w:rsid w:val="385F9C88"/>
    <w:rsid w:val="38751C7A"/>
    <w:rsid w:val="38BE5D4B"/>
    <w:rsid w:val="38BFC2CF"/>
    <w:rsid w:val="38CE0A98"/>
    <w:rsid w:val="38D2DCEE"/>
    <w:rsid w:val="38FD17FF"/>
    <w:rsid w:val="390F369E"/>
    <w:rsid w:val="399B8BF9"/>
    <w:rsid w:val="39AB1860"/>
    <w:rsid w:val="3A000439"/>
    <w:rsid w:val="3A8F33F1"/>
    <w:rsid w:val="3AA0EA79"/>
    <w:rsid w:val="3AB0FB4C"/>
    <w:rsid w:val="3AFEB3A7"/>
    <w:rsid w:val="3B31AC9E"/>
    <w:rsid w:val="3B380D0E"/>
    <w:rsid w:val="3B39C4D2"/>
    <w:rsid w:val="3B3D5CCC"/>
    <w:rsid w:val="3B9C7204"/>
    <w:rsid w:val="3BC51769"/>
    <w:rsid w:val="3C4714C9"/>
    <w:rsid w:val="3C56BC09"/>
    <w:rsid w:val="3C99BDB2"/>
    <w:rsid w:val="3D5A327F"/>
    <w:rsid w:val="3D7FAE48"/>
    <w:rsid w:val="3E09AF39"/>
    <w:rsid w:val="3E227E49"/>
    <w:rsid w:val="3EB3E7A3"/>
    <w:rsid w:val="3EFCB82B"/>
    <w:rsid w:val="3F44F4ED"/>
    <w:rsid w:val="3FCAEFA2"/>
    <w:rsid w:val="40144E9A"/>
    <w:rsid w:val="40317AF3"/>
    <w:rsid w:val="403B57CF"/>
    <w:rsid w:val="404E7A81"/>
    <w:rsid w:val="406D1016"/>
    <w:rsid w:val="40CE0719"/>
    <w:rsid w:val="40F8D4E6"/>
    <w:rsid w:val="413A3913"/>
    <w:rsid w:val="41539346"/>
    <w:rsid w:val="41A92E8F"/>
    <w:rsid w:val="41E64290"/>
    <w:rsid w:val="42086CD3"/>
    <w:rsid w:val="425CF1C6"/>
    <w:rsid w:val="4344D6B7"/>
    <w:rsid w:val="439B1002"/>
    <w:rsid w:val="43A80BEC"/>
    <w:rsid w:val="43ADFF24"/>
    <w:rsid w:val="43C01974"/>
    <w:rsid w:val="44305244"/>
    <w:rsid w:val="44428DFB"/>
    <w:rsid w:val="4444A753"/>
    <w:rsid w:val="44481CBD"/>
    <w:rsid w:val="44516B79"/>
    <w:rsid w:val="446F82E2"/>
    <w:rsid w:val="4492B1EC"/>
    <w:rsid w:val="44A97FC0"/>
    <w:rsid w:val="44EC9BF5"/>
    <w:rsid w:val="45E05503"/>
    <w:rsid w:val="45F527F5"/>
    <w:rsid w:val="46B92589"/>
    <w:rsid w:val="46C5D17C"/>
    <w:rsid w:val="46D34091"/>
    <w:rsid w:val="46DBDDF6"/>
    <w:rsid w:val="478D5345"/>
    <w:rsid w:val="47ABFB0F"/>
    <w:rsid w:val="47C53D42"/>
    <w:rsid w:val="47D36585"/>
    <w:rsid w:val="47E614C1"/>
    <w:rsid w:val="48027A45"/>
    <w:rsid w:val="48196C32"/>
    <w:rsid w:val="48243CB7"/>
    <w:rsid w:val="482C4538"/>
    <w:rsid w:val="48470BC4"/>
    <w:rsid w:val="48C68B0A"/>
    <w:rsid w:val="49015286"/>
    <w:rsid w:val="49672A29"/>
    <w:rsid w:val="4A3A6EB1"/>
    <w:rsid w:val="4A4D113B"/>
    <w:rsid w:val="4AD8271C"/>
    <w:rsid w:val="4AE5565F"/>
    <w:rsid w:val="4AFD0C2F"/>
    <w:rsid w:val="4BA5E88C"/>
    <w:rsid w:val="4BAB1290"/>
    <w:rsid w:val="4BB6F03A"/>
    <w:rsid w:val="4BD28759"/>
    <w:rsid w:val="4BE1EB3E"/>
    <w:rsid w:val="4C1F495F"/>
    <w:rsid w:val="4C291DC6"/>
    <w:rsid w:val="4C52B68A"/>
    <w:rsid w:val="4CA952BF"/>
    <w:rsid w:val="4CC6B6AA"/>
    <w:rsid w:val="4CE55571"/>
    <w:rsid w:val="4CF37088"/>
    <w:rsid w:val="4D17AFC8"/>
    <w:rsid w:val="4D1C49A5"/>
    <w:rsid w:val="4D28747E"/>
    <w:rsid w:val="4D63ADFE"/>
    <w:rsid w:val="4DB52727"/>
    <w:rsid w:val="4DC69423"/>
    <w:rsid w:val="4E32B959"/>
    <w:rsid w:val="4E34ACF1"/>
    <w:rsid w:val="4E6ACE87"/>
    <w:rsid w:val="4E74E91B"/>
    <w:rsid w:val="4E7F923B"/>
    <w:rsid w:val="4E937E3B"/>
    <w:rsid w:val="4EB7FCAB"/>
    <w:rsid w:val="4ED0BB70"/>
    <w:rsid w:val="4ED2055B"/>
    <w:rsid w:val="4EFF7E5F"/>
    <w:rsid w:val="4F69FCC5"/>
    <w:rsid w:val="4F8F3F17"/>
    <w:rsid w:val="4FA3F7C1"/>
    <w:rsid w:val="4FA549E3"/>
    <w:rsid w:val="4FD767CC"/>
    <w:rsid w:val="4FEF6FC4"/>
    <w:rsid w:val="5009C223"/>
    <w:rsid w:val="501416FA"/>
    <w:rsid w:val="506C8BD1"/>
    <w:rsid w:val="50B33152"/>
    <w:rsid w:val="518BF646"/>
    <w:rsid w:val="51AC89DD"/>
    <w:rsid w:val="51B534FC"/>
    <w:rsid w:val="51BFB0AE"/>
    <w:rsid w:val="51C24223"/>
    <w:rsid w:val="51E39907"/>
    <w:rsid w:val="525444F3"/>
    <w:rsid w:val="5302ED23"/>
    <w:rsid w:val="5311A9C9"/>
    <w:rsid w:val="532F3832"/>
    <w:rsid w:val="5367D4A2"/>
    <w:rsid w:val="53833E68"/>
    <w:rsid w:val="53DD993E"/>
    <w:rsid w:val="53E5C067"/>
    <w:rsid w:val="545E40EC"/>
    <w:rsid w:val="549EBD84"/>
    <w:rsid w:val="54D5AB62"/>
    <w:rsid w:val="54DA100B"/>
    <w:rsid w:val="54E42A9F"/>
    <w:rsid w:val="551AA251"/>
    <w:rsid w:val="5526D497"/>
    <w:rsid w:val="55769593"/>
    <w:rsid w:val="55F7D254"/>
    <w:rsid w:val="561A6208"/>
    <w:rsid w:val="5639F6E2"/>
    <w:rsid w:val="563A8DE5"/>
    <w:rsid w:val="56C3C00E"/>
    <w:rsid w:val="56DBCD55"/>
    <w:rsid w:val="57506C77"/>
    <w:rsid w:val="57618358"/>
    <w:rsid w:val="57F1D325"/>
    <w:rsid w:val="58096951"/>
    <w:rsid w:val="583CCB5A"/>
    <w:rsid w:val="5853D6AA"/>
    <w:rsid w:val="5866AFB0"/>
    <w:rsid w:val="58CEE328"/>
    <w:rsid w:val="595C9DB2"/>
    <w:rsid w:val="59A9BE95"/>
    <w:rsid w:val="5A067C20"/>
    <w:rsid w:val="5A776ADA"/>
    <w:rsid w:val="5A7F8936"/>
    <w:rsid w:val="5B45E905"/>
    <w:rsid w:val="5B8F8DD8"/>
    <w:rsid w:val="5B90758C"/>
    <w:rsid w:val="5BCF82C6"/>
    <w:rsid w:val="5BFB7A31"/>
    <w:rsid w:val="5D1FBFE9"/>
    <w:rsid w:val="5D60BA61"/>
    <w:rsid w:val="5D66B508"/>
    <w:rsid w:val="5D7B0A3E"/>
    <w:rsid w:val="5E031153"/>
    <w:rsid w:val="5E2886F1"/>
    <w:rsid w:val="5E360322"/>
    <w:rsid w:val="5E601AEB"/>
    <w:rsid w:val="5E7CBA92"/>
    <w:rsid w:val="5EB1A6D3"/>
    <w:rsid w:val="5F067B86"/>
    <w:rsid w:val="5F992AD0"/>
    <w:rsid w:val="5FE1702B"/>
    <w:rsid w:val="603D174F"/>
    <w:rsid w:val="609E55CA"/>
    <w:rsid w:val="60B16647"/>
    <w:rsid w:val="60F523AE"/>
    <w:rsid w:val="613ABCAD"/>
    <w:rsid w:val="620054D9"/>
    <w:rsid w:val="62088A8A"/>
    <w:rsid w:val="623EC44A"/>
    <w:rsid w:val="623F52A6"/>
    <w:rsid w:val="636AADB7"/>
    <w:rsid w:val="63874CAA"/>
    <w:rsid w:val="63BF261D"/>
    <w:rsid w:val="63D264C5"/>
    <w:rsid w:val="63D5F68C"/>
    <w:rsid w:val="63D85912"/>
    <w:rsid w:val="64157B90"/>
    <w:rsid w:val="64201D20"/>
    <w:rsid w:val="642B3D1C"/>
    <w:rsid w:val="6447973F"/>
    <w:rsid w:val="65231D0B"/>
    <w:rsid w:val="6571C6ED"/>
    <w:rsid w:val="6594ACD5"/>
    <w:rsid w:val="6598FD01"/>
    <w:rsid w:val="65B39F47"/>
    <w:rsid w:val="65E33C9F"/>
    <w:rsid w:val="6630BB54"/>
    <w:rsid w:val="6649AA8F"/>
    <w:rsid w:val="66B0C7CE"/>
    <w:rsid w:val="66B3EEC5"/>
    <w:rsid w:val="67122F7B"/>
    <w:rsid w:val="674F6FA8"/>
    <w:rsid w:val="67CD14AC"/>
    <w:rsid w:val="6803D603"/>
    <w:rsid w:val="685871D1"/>
    <w:rsid w:val="6881CBA8"/>
    <w:rsid w:val="6886450C"/>
    <w:rsid w:val="68A8BB7D"/>
    <w:rsid w:val="68E01CCA"/>
    <w:rsid w:val="6904D07C"/>
    <w:rsid w:val="6913500E"/>
    <w:rsid w:val="694C34C4"/>
    <w:rsid w:val="6950EC6A"/>
    <w:rsid w:val="6971928C"/>
    <w:rsid w:val="6A399498"/>
    <w:rsid w:val="6A49FE68"/>
    <w:rsid w:val="6A51C3B5"/>
    <w:rsid w:val="6A9E3F8E"/>
    <w:rsid w:val="6AC494BE"/>
    <w:rsid w:val="6B0C6826"/>
    <w:rsid w:val="6B1FD2A6"/>
    <w:rsid w:val="6B6B8239"/>
    <w:rsid w:val="6B7CFC43"/>
    <w:rsid w:val="6B80537D"/>
    <w:rsid w:val="6B90605F"/>
    <w:rsid w:val="6B949A87"/>
    <w:rsid w:val="6B964473"/>
    <w:rsid w:val="6C03EE59"/>
    <w:rsid w:val="6C1662B8"/>
    <w:rsid w:val="6C7210F9"/>
    <w:rsid w:val="6C8EA55E"/>
    <w:rsid w:val="6C9C00C9"/>
    <w:rsid w:val="6C9E135F"/>
    <w:rsid w:val="6CEF6F92"/>
    <w:rsid w:val="6D60EB55"/>
    <w:rsid w:val="6D670F1A"/>
    <w:rsid w:val="6D81361C"/>
    <w:rsid w:val="6D896477"/>
    <w:rsid w:val="6DB602A8"/>
    <w:rsid w:val="6DBCAA63"/>
    <w:rsid w:val="6DC6D8D8"/>
    <w:rsid w:val="6DFA88AD"/>
    <w:rsid w:val="6E5D3C0C"/>
    <w:rsid w:val="6E5D9494"/>
    <w:rsid w:val="6EA02D3E"/>
    <w:rsid w:val="6ECE1806"/>
    <w:rsid w:val="6F1B2038"/>
    <w:rsid w:val="6F2534D8"/>
    <w:rsid w:val="6F7BCB45"/>
    <w:rsid w:val="6FB64B49"/>
    <w:rsid w:val="6FFB68C6"/>
    <w:rsid w:val="701A5DE7"/>
    <w:rsid w:val="702533E3"/>
    <w:rsid w:val="70A1DD27"/>
    <w:rsid w:val="70F3B3AD"/>
    <w:rsid w:val="71077E3A"/>
    <w:rsid w:val="71190112"/>
    <w:rsid w:val="716FE866"/>
    <w:rsid w:val="71918FEC"/>
    <w:rsid w:val="71C2ECBB"/>
    <w:rsid w:val="721BA3BA"/>
    <w:rsid w:val="721D6286"/>
    <w:rsid w:val="724AF432"/>
    <w:rsid w:val="7280B0B4"/>
    <w:rsid w:val="7297BCA6"/>
    <w:rsid w:val="72E1551E"/>
    <w:rsid w:val="73070988"/>
    <w:rsid w:val="732AE48B"/>
    <w:rsid w:val="738C69BE"/>
    <w:rsid w:val="73FF6396"/>
    <w:rsid w:val="74139541"/>
    <w:rsid w:val="7436140B"/>
    <w:rsid w:val="75166D84"/>
    <w:rsid w:val="75887C3D"/>
    <w:rsid w:val="759344DA"/>
    <w:rsid w:val="762874E7"/>
    <w:rsid w:val="76391941"/>
    <w:rsid w:val="764DEA85"/>
    <w:rsid w:val="76D81126"/>
    <w:rsid w:val="76DCFEBC"/>
    <w:rsid w:val="76E03528"/>
    <w:rsid w:val="77AD5FD0"/>
    <w:rsid w:val="77F01FA1"/>
    <w:rsid w:val="7800D170"/>
    <w:rsid w:val="78539C3E"/>
    <w:rsid w:val="785D5AC4"/>
    <w:rsid w:val="787C0589"/>
    <w:rsid w:val="78A4B0F9"/>
    <w:rsid w:val="78F41F26"/>
    <w:rsid w:val="79972BC0"/>
    <w:rsid w:val="79CC15CD"/>
    <w:rsid w:val="7A429C20"/>
    <w:rsid w:val="7A463050"/>
    <w:rsid w:val="7A7BCFEE"/>
    <w:rsid w:val="7A9AE105"/>
    <w:rsid w:val="7AB50320"/>
    <w:rsid w:val="7AEA514D"/>
    <w:rsid w:val="7AEB8FE6"/>
    <w:rsid w:val="7B0A07A4"/>
    <w:rsid w:val="7B8210CC"/>
    <w:rsid w:val="7B9E39EC"/>
    <w:rsid w:val="7BB3A64B"/>
    <w:rsid w:val="7BB8C5B7"/>
    <w:rsid w:val="7C405E5A"/>
    <w:rsid w:val="7C4125F0"/>
    <w:rsid w:val="7C9EDA1A"/>
    <w:rsid w:val="7CB19501"/>
    <w:rsid w:val="7CCBBC2F"/>
    <w:rsid w:val="7CFC6C14"/>
    <w:rsid w:val="7D5904BF"/>
    <w:rsid w:val="7D5FAACC"/>
    <w:rsid w:val="7D9494D9"/>
    <w:rsid w:val="7DC589C4"/>
    <w:rsid w:val="7DD281C7"/>
    <w:rsid w:val="7E3427E9"/>
    <w:rsid w:val="7E3AD816"/>
    <w:rsid w:val="7E40B62C"/>
    <w:rsid w:val="7E5BFC5A"/>
    <w:rsid w:val="7E888A9D"/>
    <w:rsid w:val="7E88A178"/>
    <w:rsid w:val="7EA47486"/>
    <w:rsid w:val="7EEA4C99"/>
    <w:rsid w:val="7F917F18"/>
    <w:rsid w:val="7FAD08BD"/>
    <w:rsid w:val="7FB16A6E"/>
    <w:rsid w:val="7FCA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2A469"/>
  <w15:docId w15:val="{8C0D9A56-787E-4EB8-BB1A-663846A2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C21"/>
    <w:pPr>
      <w:spacing w:after="24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5B09A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E431FB"/>
    <w:pPr>
      <w:keepNext/>
      <w:keepLines/>
      <w:spacing w:before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link w:val="1EinrckungZchn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1"/>
    <w:unhideWhenUsed/>
    <w:qFormat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5B09AC"/>
    <w:rPr>
      <w:rFonts w:ascii="Arial" w:eastAsiaTheme="majorEastAsia" w:hAnsi="Arial" w:cstheme="majorBidi"/>
      <w:b/>
      <w:bCs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E431FB"/>
    <w:rPr>
      <w:rFonts w:ascii="Arial" w:eastAsiaTheme="majorEastAsia" w:hAnsi="Arial" w:cstheme="majorBidi"/>
      <w:b/>
      <w:bCs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ListParagraph">
    <w:name w:val="List Paragraph"/>
    <w:aliases w:val="Ha,References,Bullet Points,Indent Paragraph,Liste Paragraf,Listenabsatz1,Bullet List Paragraph,List Paragraph1,Level 1 Bullet,lp1,Dot pt,F5 List Paragraph,No Spacing1,List Paragraph Char Char Char,Indicator Text,Numbered Para 1,Bullet 1"/>
    <w:basedOn w:val="Normal"/>
    <w:link w:val="ListParagraphChar"/>
    <w:uiPriority w:val="34"/>
    <w:qFormat/>
    <w:rsid w:val="00AD4D4A"/>
    <w:pPr>
      <w:ind w:left="720"/>
      <w:contextualSpacing/>
    </w:pPr>
  </w:style>
  <w:style w:type="paragraph" w:customStyle="1" w:styleId="ZulschenderText">
    <w:name w:val="Zu löschender Text"/>
    <w:basedOn w:val="Normal"/>
    <w:link w:val="ZulschenderTextZchn"/>
    <w:qFormat/>
    <w:rsid w:val="00CB1034"/>
    <w:rPr>
      <w:i/>
      <w:color w:val="E36C0A"/>
    </w:rPr>
  </w:style>
  <w:style w:type="paragraph" w:styleId="TOC2">
    <w:name w:val="toc 2"/>
    <w:basedOn w:val="Normal"/>
    <w:next w:val="Normal"/>
    <w:autoRedefine/>
    <w:uiPriority w:val="39"/>
    <w:unhideWhenUsed/>
    <w:rsid w:val="00C65AD4"/>
    <w:pPr>
      <w:tabs>
        <w:tab w:val="left" w:pos="1134"/>
        <w:tab w:val="right" w:leader="dot" w:pos="9061"/>
      </w:tabs>
      <w:spacing w:after="0"/>
      <w:ind w:left="1134" w:hanging="567"/>
    </w:pPr>
  </w:style>
  <w:style w:type="character" w:customStyle="1" w:styleId="ZulschenderTextZchn">
    <w:name w:val="Zu löschender Text Zchn"/>
    <w:basedOn w:val="DefaultParagraphFont"/>
    <w:link w:val="ZulschenderText"/>
    <w:rsid w:val="00CB1034"/>
    <w:rPr>
      <w:rFonts w:ascii="Arial" w:hAnsi="Arial"/>
      <w:i/>
      <w:color w:val="E36C0A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A7861"/>
    <w:pPr>
      <w:tabs>
        <w:tab w:val="left" w:pos="567"/>
        <w:tab w:val="right" w:leader="dot" w:pos="9061"/>
      </w:tabs>
      <w:spacing w:before="240" w:after="0"/>
      <w:ind w:left="567" w:hanging="567"/>
    </w:pPr>
    <w:rPr>
      <w:bCs/>
    </w:rPr>
  </w:style>
  <w:style w:type="character" w:styleId="Hyperlink">
    <w:name w:val="Hyperlink"/>
    <w:basedOn w:val="DefaultParagraphFont"/>
    <w:uiPriority w:val="99"/>
    <w:unhideWhenUsed/>
    <w:rsid w:val="00B6676B"/>
    <w:rPr>
      <w:color w:val="0563C1" w:themeColor="hyperlink"/>
      <w:u w:val="single"/>
    </w:rPr>
  </w:style>
  <w:style w:type="paragraph" w:customStyle="1" w:styleId="ZwischenberschriftohneAbstand">
    <w:name w:val="Zwischenüberschrift ohne Abstand"/>
    <w:basedOn w:val="Normal"/>
    <w:next w:val="Normal"/>
    <w:link w:val="ZwischenberschriftohneAbstandZchn"/>
    <w:qFormat/>
    <w:rsid w:val="0030370B"/>
    <w:pPr>
      <w:keepNext/>
      <w:spacing w:after="0"/>
    </w:pPr>
  </w:style>
  <w:style w:type="paragraph" w:customStyle="1" w:styleId="ZwischenberschriftmitAbstand">
    <w:name w:val="Zwischenüberschrift mit Abstand"/>
    <w:basedOn w:val="Normal"/>
    <w:next w:val="Normal"/>
    <w:link w:val="ZwischenberschriftmitAbstandZchn"/>
    <w:qFormat/>
    <w:rsid w:val="00B70158"/>
    <w:pPr>
      <w:keepNext/>
    </w:pPr>
  </w:style>
  <w:style w:type="character" w:customStyle="1" w:styleId="ZwischenberschriftohneAbstandZchn">
    <w:name w:val="Zwischenüberschrift ohne Abstand Zchn"/>
    <w:basedOn w:val="DefaultParagraphFont"/>
    <w:link w:val="ZwischenberschriftohneAbstand"/>
    <w:rsid w:val="0030370B"/>
    <w:rPr>
      <w:rFonts w:ascii="Arial" w:hAnsi="Arial"/>
      <w:lang w:eastAsia="en-US"/>
    </w:rPr>
  </w:style>
  <w:style w:type="character" w:customStyle="1" w:styleId="ZwischenberschriftmitAbstandZchn">
    <w:name w:val="Zwischenüberschrift mit Abstand Zchn"/>
    <w:basedOn w:val="DefaultParagraphFont"/>
    <w:link w:val="ZwischenberschriftmitAbstand"/>
    <w:rsid w:val="00B70158"/>
    <w:rPr>
      <w:rFonts w:ascii="Arial" w:hAnsi="Arial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9640D"/>
    <w:pPr>
      <w:spacing w:after="100"/>
    </w:p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5936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936"/>
    <w:rPr>
      <w:rFonts w:ascii="Arial" w:hAnsi="Arial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271C9"/>
    <w:pPr>
      <w:spacing w:after="0" w:line="240" w:lineRule="auto"/>
    </w:pPr>
    <w:rPr>
      <w:rFonts w:ascii="Arial" w:hAnsi="Arial"/>
      <w:lang w:eastAsia="en-US"/>
    </w:rPr>
  </w:style>
  <w:style w:type="paragraph" w:customStyle="1" w:styleId="Default">
    <w:name w:val="Default"/>
    <w:rsid w:val="00354A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2A43F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A43F0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2A43F0"/>
  </w:style>
  <w:style w:type="paragraph" w:styleId="NormalWeb">
    <w:name w:val="Normal (Web)"/>
    <w:basedOn w:val="Normal"/>
    <w:uiPriority w:val="99"/>
    <w:semiHidden/>
    <w:unhideWhenUsed/>
    <w:rsid w:val="002A43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1E144E"/>
    <w:rPr>
      <w:color w:val="808080"/>
    </w:rPr>
  </w:style>
  <w:style w:type="character" w:customStyle="1" w:styleId="ListParagraphChar">
    <w:name w:val="List Paragraph Char"/>
    <w:aliases w:val="Ha Char,References Char,Bullet Points Char,Indent Paragraph Char,Liste Paragraf Char,Listenabsatz1 Char,Bullet List Paragraph Char,List Paragraph1 Char,Level 1 Bullet Char,lp1 Char,Dot pt Char,F5 List Paragraph Char,No Spacing1 Char"/>
    <w:link w:val="ListParagraph"/>
    <w:uiPriority w:val="34"/>
    <w:qFormat/>
    <w:locked/>
    <w:rsid w:val="00B91ABD"/>
    <w:rPr>
      <w:rFonts w:ascii="Arial" w:hAnsi="Arial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D731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3CA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9A0DE2"/>
  </w:style>
  <w:style w:type="character" w:customStyle="1" w:styleId="eop">
    <w:name w:val="eop"/>
    <w:basedOn w:val="DefaultParagraphFont"/>
    <w:rsid w:val="00BC5328"/>
  </w:style>
  <w:style w:type="paragraph" w:customStyle="1" w:styleId="paragraph">
    <w:name w:val="paragraph"/>
    <w:basedOn w:val="Normal"/>
    <w:rsid w:val="006254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2">
    <w:name w:val="Body text (2)"/>
    <w:basedOn w:val="DefaultParagraphFont"/>
    <w:rsid w:val="006A02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Bodytext29pt">
    <w:name w:val="Body text (2) + 9 pt"/>
    <w:aliases w:val="Not Bold"/>
    <w:basedOn w:val="DefaultParagraphFont"/>
    <w:rsid w:val="006A02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1EinrckungZchn">
    <w:name w:val="1. Einrückung Zchn"/>
    <w:basedOn w:val="DefaultParagraphFont"/>
    <w:link w:val="1Einrckung"/>
    <w:rsid w:val="008968F3"/>
    <w:rPr>
      <w:rFonts w:ascii="Arial" w:hAnsi="Arial"/>
      <w:lang w:eastAsia="en-US"/>
    </w:rPr>
  </w:style>
  <w:style w:type="paragraph" w:customStyle="1" w:styleId="Aufzhlung">
    <w:name w:val="Aufzählung"/>
    <w:basedOn w:val="1Einrckung"/>
    <w:link w:val="AufzhlungZchn"/>
    <w:qFormat/>
    <w:rsid w:val="00CE3E3B"/>
    <w:pPr>
      <w:numPr>
        <w:numId w:val="9"/>
      </w:numPr>
      <w:tabs>
        <w:tab w:val="clear" w:pos="567"/>
        <w:tab w:val="left" w:pos="483"/>
      </w:tabs>
      <w:spacing w:before="240"/>
      <w:ind w:left="709" w:hanging="709"/>
    </w:pPr>
    <w:rPr>
      <w:rFonts w:eastAsia="Times New Roman" w:cs="Arial"/>
      <w:szCs w:val="20"/>
      <w:lang w:val="de-DE" w:eastAsia="de-DE"/>
    </w:rPr>
  </w:style>
  <w:style w:type="character" w:customStyle="1" w:styleId="AufzhlungZchn">
    <w:name w:val="Aufzählung Zchn"/>
    <w:basedOn w:val="1EinrckungZchn"/>
    <w:link w:val="Aufzhlung"/>
    <w:rsid w:val="00CE3E3B"/>
    <w:rPr>
      <w:rFonts w:ascii="Arial" w:eastAsia="Times New Roman" w:hAnsi="Arial" w:cs="Arial"/>
      <w:szCs w:val="20"/>
      <w:lang w:val="de-DE" w:eastAsia="de-DE"/>
    </w:rPr>
  </w:style>
  <w:style w:type="paragraph" w:customStyle="1" w:styleId="xmsonormal">
    <w:name w:val="x_msonormal"/>
    <w:basedOn w:val="Normal"/>
    <w:rsid w:val="00D43FAE"/>
    <w:pPr>
      <w:spacing w:after="0"/>
    </w:pPr>
    <w:rPr>
      <w:rFonts w:ascii="Aptos" w:hAnsi="Aptos" w:cs="Aptos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5E13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6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6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6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9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iz.de/en/worldwide/63065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ako_dmy\Desktop\41-14-tor-vertraege-unter-eu-schwellenwert-en(2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552c4ce-a4ad-4615-bdf8-f4c0486f213c">
      <UserInfo>
        <DisplayName>Feiereisen, Philipp GIZ</DisplayName>
        <AccountId>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9F826A7B496640917EB7DE52230470" ma:contentTypeVersion="4" ma:contentTypeDescription="Ein neues Dokument erstellen." ma:contentTypeScope="" ma:versionID="f9c102cb52618f39f783547c8520a71d">
  <xsd:schema xmlns:xsd="http://www.w3.org/2001/XMLSchema" xmlns:xs="http://www.w3.org/2001/XMLSchema" xmlns:p="http://schemas.microsoft.com/office/2006/metadata/properties" xmlns:ns2="1e9927d7-9527-426e-a87d-1606b39e0ae9" xmlns:ns3="a552c4ce-a4ad-4615-bdf8-f4c0486f213c" targetNamespace="http://schemas.microsoft.com/office/2006/metadata/properties" ma:root="true" ma:fieldsID="4527263cd12fdfde56355770faae9c35" ns2:_="" ns3:_="">
    <xsd:import namespace="1e9927d7-9527-426e-a87d-1606b39e0ae9"/>
    <xsd:import namespace="a552c4ce-a4ad-4615-bdf8-f4c0486f2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27d7-9527-426e-a87d-1606b39e0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2c4ce-a4ad-4615-bdf8-f4c0486f21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6927B6-3CEC-491A-9AE8-9C2615320F0E}">
  <ds:schemaRefs>
    <ds:schemaRef ds:uri="http://schemas.microsoft.com/office/2006/metadata/properties"/>
    <ds:schemaRef ds:uri="http://schemas.microsoft.com/office/infopath/2007/PartnerControls"/>
    <ds:schemaRef ds:uri="a552c4ce-a4ad-4615-bdf8-f4c0486f213c"/>
  </ds:schemaRefs>
</ds:datastoreItem>
</file>

<file path=customXml/itemProps2.xml><?xml version="1.0" encoding="utf-8"?>
<ds:datastoreItem xmlns:ds="http://schemas.openxmlformats.org/officeDocument/2006/customXml" ds:itemID="{722A786A-A077-43E1-A9F6-135875C10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9927d7-9527-426e-a87d-1606b39e0ae9"/>
    <ds:schemaRef ds:uri="a552c4ce-a4ad-4615-bdf8-f4c0486f2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36455-7A8E-4CC6-A00F-4C80D968F0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C8B5B1-58AE-4C78-BB73-8DCD717734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41-14-tor-vertraege-unter-eu-schwellenwert-en(2)</Template>
  <TotalTime>0</TotalTime>
  <Pages>14</Pages>
  <Words>23450</Words>
  <Characters>13368</Characters>
  <Application>Microsoft Office Word</Application>
  <DocSecurity>0</DocSecurity>
  <Lines>111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 41-14-2, Leistungsbeschreibung (ToR) für die Beschaffung von Dienstleistungen unterhalb des EU Schwellenwertes, englisch, Stand Januar 2023</vt:lpstr>
      <vt:lpstr>Form 41-14-2, Leistungsbeschreibung (ToR) für die Beschaffung von Dienstleistungen unterhalb des EU Schwellenwertes, englisch, Stand Januar 2023</vt:lpstr>
    </vt:vector>
  </TitlesOfParts>
  <Company>GIZ GmbH</Company>
  <LinksUpToDate>false</LinksUpToDate>
  <CharactersWithSpaces>36745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41-14-2, Leistungsbeschreibung (ToR) für die Beschaffung von Dienstleistungen unterhalb des EU Schwellenwertes, englisch, Stand Januar 2023</dc:title>
  <dc:subject/>
  <dc:creator>Dmytro Timakov</dc:creator>
  <cp:keywords/>
  <dc:description/>
  <cp:lastModifiedBy>Maienkova, Olena GIZ UA</cp:lastModifiedBy>
  <cp:revision>44</cp:revision>
  <cp:lastPrinted>2018-06-02T23:44:00Z</cp:lastPrinted>
  <dcterms:created xsi:type="dcterms:W3CDTF">2024-10-03T07:00:00Z</dcterms:created>
  <dcterms:modified xsi:type="dcterms:W3CDTF">2024-10-17T09:30:00Z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0x0101001A9F826A7B496640917EB7DE52230470</vt:lpwstr>
  </property>
  <property fmtid="{D5CDD505-2E9C-101B-9397-08002B2CF9AE}" pid="3" name="GrammarlyDocumentId">
    <vt:lpwstr>3f29b0b2de980551eb7c3c2b39c93d64ac6136179f68576b948736533e647aff</vt:lpwstr>
  </property>
</Properties>
</file>